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D39" w14:textId="77777777" w:rsidR="0072417F" w:rsidRDefault="0072417F" w:rsidP="009C780B">
      <w:pPr>
        <w:pStyle w:val="Zhlav"/>
        <w:spacing w:line="264" w:lineRule="auto"/>
        <w:jc w:val="center"/>
        <w:rPr>
          <w:rStyle w:val="normaltextrun"/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</w:p>
    <w:p w14:paraId="30A87FFC" w14:textId="7D64D53E" w:rsidR="001428F9" w:rsidRDefault="00D52CE8" w:rsidP="009C780B">
      <w:pPr>
        <w:pStyle w:val="Zhlav"/>
        <w:spacing w:line="264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A61F2">
        <w:rPr>
          <w:rStyle w:val="normaltextrun"/>
          <w:rFonts w:asciiTheme="minorHAnsi" w:hAnsiTheme="minorHAnsi" w:cstheme="minorHAnsi"/>
          <w:b/>
          <w:color w:val="000000" w:themeColor="text1"/>
          <w:sz w:val="30"/>
          <w:szCs w:val="30"/>
          <w:shd w:val="clear" w:color="auto" w:fill="FFFFFF"/>
        </w:rPr>
        <w:t xml:space="preserve">Výzva na </w:t>
      </w:r>
      <w:r w:rsidR="00B96177">
        <w:rPr>
          <w:rStyle w:val="normaltextrun"/>
          <w:rFonts w:asciiTheme="minorHAnsi" w:hAnsiTheme="minorHAnsi" w:cstheme="minorHAnsi"/>
          <w:b/>
          <w:color w:val="000000" w:themeColor="text1"/>
          <w:sz w:val="30"/>
          <w:szCs w:val="30"/>
          <w:shd w:val="clear" w:color="auto" w:fill="FFFFFF"/>
        </w:rPr>
        <w:t>vybudovaní kvantové komunikační infrastruktury CZ-QCI</w:t>
      </w:r>
      <w:r w:rsidRPr="006754E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4B42BCF0" w14:textId="77777777" w:rsidR="009966FC" w:rsidRPr="006754EA" w:rsidRDefault="009966FC" w:rsidP="009C780B">
      <w:pPr>
        <w:pStyle w:val="Zhlav"/>
        <w:spacing w:line="264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572D96" w14:textId="77777777" w:rsidR="009C780B" w:rsidRPr="006754EA" w:rsidRDefault="009C780B" w:rsidP="000C6B14">
      <w:pPr>
        <w:pStyle w:val="Nzev"/>
        <w:keepNext w:val="0"/>
        <w:keepLines w:val="0"/>
        <w:pBdr>
          <w:top w:val="single" w:sz="6" w:space="1" w:color="auto"/>
          <w:left w:val="single" w:sz="6" w:space="21" w:color="auto"/>
          <w:bottom w:val="single" w:sz="6" w:space="0" w:color="auto"/>
          <w:right w:val="single" w:sz="6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line="264" w:lineRule="auto"/>
        <w:ind w:left="720"/>
        <w:contextualSpacing w:val="0"/>
        <w:jc w:val="center"/>
        <w:textAlignment w:val="baseline"/>
        <w:rPr>
          <w:rFonts w:asciiTheme="minorHAnsi" w:hAnsiTheme="minorHAnsi"/>
          <w:b/>
        </w:rPr>
      </w:pPr>
      <w:r w:rsidRPr="006754EA">
        <w:rPr>
          <w:rFonts w:asciiTheme="minorHAnsi" w:hAnsiTheme="minorHAnsi" w:cstheme="minorHAnsi"/>
          <w:b/>
          <w:sz w:val="28"/>
          <w:szCs w:val="28"/>
        </w:rPr>
        <w:t>ŽÁDOST</w:t>
      </w:r>
    </w:p>
    <w:p w14:paraId="5D7CAAA2" w14:textId="77777777" w:rsidR="009C780B" w:rsidRPr="006754EA" w:rsidRDefault="009C780B" w:rsidP="001428F9">
      <w:pPr>
        <w:pStyle w:val="Zhlav"/>
        <w:spacing w:line="264" w:lineRule="auto"/>
        <w:rPr>
          <w:rFonts w:asciiTheme="minorHAnsi" w:hAnsiTheme="minorHAnsi" w:cstheme="minorHAnsi"/>
        </w:rPr>
      </w:pPr>
    </w:p>
    <w:p w14:paraId="12AAEC36" w14:textId="77777777" w:rsidR="001428F9" w:rsidRPr="006754EA" w:rsidRDefault="001428F9" w:rsidP="52B1C49E">
      <w:pPr>
        <w:pStyle w:val="Nadpis4"/>
        <w:ind w:left="283" w:hanging="283"/>
        <w:rPr>
          <w:rFonts w:asciiTheme="minorHAnsi" w:hAnsiTheme="minorHAnsi" w:cstheme="minorBidi"/>
          <w:b/>
          <w:bCs/>
          <w:i w:val="0"/>
          <w:iCs w:val="0"/>
          <w:sz w:val="22"/>
        </w:rPr>
      </w:pPr>
      <w:r w:rsidRPr="006754EA">
        <w:rPr>
          <w:rFonts w:asciiTheme="minorHAnsi" w:hAnsiTheme="minorHAnsi" w:cstheme="minorBidi"/>
          <w:b/>
          <w:bCs/>
          <w:i w:val="0"/>
          <w:iCs w:val="0"/>
          <w:sz w:val="22"/>
        </w:rPr>
        <w:t>Hlavní žadatel</w:t>
      </w:r>
    </w:p>
    <w:p w14:paraId="4234818C" w14:textId="77777777" w:rsidR="001428F9" w:rsidRPr="006754EA" w:rsidRDefault="001428F9" w:rsidP="001428F9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  <w:b/>
          <w:caps/>
        </w:rPr>
      </w:pPr>
    </w:p>
    <w:p w14:paraId="735ABEF5" w14:textId="2055A6C8" w:rsidR="001428F9" w:rsidRPr="00481045" w:rsidRDefault="001428F9" w:rsidP="001428F9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>Název</w:t>
      </w:r>
      <w:r w:rsidR="00481045">
        <w:rPr>
          <w:rFonts w:asciiTheme="minorHAnsi" w:hAnsiTheme="minorHAnsi" w:cstheme="minorHAnsi"/>
          <w:b/>
          <w:bCs/>
        </w:rPr>
        <w:t xml:space="preserve">: </w:t>
      </w:r>
      <w:r w:rsidR="00481045" w:rsidRPr="00481045">
        <w:t xml:space="preserve"> </w:t>
      </w:r>
    </w:p>
    <w:p w14:paraId="7B5CBACE" w14:textId="4C824700" w:rsidR="001428F9" w:rsidRPr="006754EA" w:rsidRDefault="001428F9" w:rsidP="001428F9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>Adresa</w:t>
      </w:r>
      <w:r w:rsidR="00D736C9">
        <w:rPr>
          <w:rFonts w:asciiTheme="minorHAnsi" w:hAnsiTheme="minorHAnsi" w:cstheme="minorHAnsi"/>
          <w:b/>
          <w:bCs/>
        </w:rPr>
        <w:t xml:space="preserve">: </w:t>
      </w:r>
      <w:r w:rsidR="00D736C9" w:rsidRPr="00FE010B">
        <w:rPr>
          <w:i/>
        </w:rPr>
        <w:t xml:space="preserve"> </w:t>
      </w:r>
    </w:p>
    <w:p w14:paraId="2F777024" w14:textId="10722167" w:rsidR="001428F9" w:rsidRPr="006754EA" w:rsidRDefault="001428F9" w:rsidP="001428F9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64" w:lineRule="auto"/>
        <w:jc w:val="both"/>
        <w:rPr>
          <w:rFonts w:asciiTheme="minorHAnsi" w:hAnsiTheme="minorHAnsi" w:cstheme="minorHAnsi"/>
        </w:rPr>
      </w:pPr>
      <w:proofErr w:type="gramStart"/>
      <w:r w:rsidRPr="006754EA">
        <w:rPr>
          <w:rFonts w:asciiTheme="minorHAnsi" w:hAnsiTheme="minorHAnsi" w:cstheme="minorHAnsi"/>
          <w:b/>
          <w:bCs/>
        </w:rPr>
        <w:t>IČ</w:t>
      </w:r>
      <w:r w:rsidR="00640CFF">
        <w:rPr>
          <w:rFonts w:asciiTheme="minorHAnsi" w:hAnsiTheme="minorHAnsi" w:cstheme="minorHAnsi"/>
          <w:b/>
          <w:bCs/>
        </w:rPr>
        <w:t xml:space="preserve"> </w:t>
      </w:r>
      <w:r w:rsidRPr="006754EA">
        <w:rPr>
          <w:rFonts w:asciiTheme="minorHAnsi" w:hAnsiTheme="minorHAnsi" w:cstheme="minorHAnsi"/>
        </w:rPr>
        <w:t xml:space="preserve"> </w:t>
      </w:r>
      <w:r w:rsidRPr="006754EA">
        <w:rPr>
          <w:rFonts w:asciiTheme="minorHAnsi" w:hAnsiTheme="minorHAnsi" w:cstheme="minorHAnsi"/>
        </w:rPr>
        <w:tab/>
      </w:r>
      <w:proofErr w:type="gramEnd"/>
      <w:r w:rsidRPr="006754EA">
        <w:rPr>
          <w:rFonts w:asciiTheme="minorHAnsi" w:hAnsiTheme="minorHAnsi" w:cstheme="minorHAnsi"/>
        </w:rPr>
        <w:tab/>
        <w:t xml:space="preserve">    </w:t>
      </w:r>
      <w:r w:rsidRPr="006754EA">
        <w:rPr>
          <w:rFonts w:asciiTheme="minorHAnsi" w:hAnsiTheme="minorHAnsi" w:cstheme="minorHAnsi"/>
          <w:b/>
          <w:bCs/>
        </w:rPr>
        <w:t xml:space="preserve">DIČ </w:t>
      </w:r>
    </w:p>
    <w:p w14:paraId="1415DFEF" w14:textId="77777777" w:rsidR="001428F9" w:rsidRPr="006754EA" w:rsidRDefault="001428F9" w:rsidP="001428F9">
      <w:pPr>
        <w:pStyle w:val="Nadpis2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6754EA">
        <w:rPr>
          <w:rFonts w:asciiTheme="minorHAnsi" w:hAnsiTheme="minorHAnsi" w:cstheme="minorHAnsi"/>
          <w:sz w:val="22"/>
          <w:szCs w:val="22"/>
        </w:rPr>
        <w:t>Statutární zástupce</w:t>
      </w:r>
    </w:p>
    <w:p w14:paraId="263C98E9" w14:textId="77777777" w:rsidR="00005DA8" w:rsidRPr="006754EA" w:rsidRDefault="00005DA8" w:rsidP="00005DA8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</w:p>
    <w:p w14:paraId="7DC2E840" w14:textId="05781FBF" w:rsidR="001428F9" w:rsidRPr="00C14CAA" w:rsidRDefault="001428F9" w:rsidP="00005DA8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  <w:i/>
        </w:rPr>
      </w:pPr>
      <w:r w:rsidRPr="008D7231">
        <w:rPr>
          <w:rFonts w:asciiTheme="minorHAnsi" w:hAnsiTheme="minorHAnsi" w:cstheme="minorHAnsi"/>
          <w:b/>
        </w:rPr>
        <w:t>Titul, jméno, příjmení, funkce:</w:t>
      </w:r>
      <w:r w:rsidR="006F4FF4" w:rsidRPr="006F4FF4">
        <w:t xml:space="preserve"> </w:t>
      </w:r>
    </w:p>
    <w:p w14:paraId="3954D5A3" w14:textId="499722BE" w:rsidR="001428F9" w:rsidRPr="006754EA" w:rsidRDefault="001428F9" w:rsidP="00005DA8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8D7231">
        <w:rPr>
          <w:rFonts w:asciiTheme="minorHAnsi" w:hAnsiTheme="minorHAnsi" w:cstheme="minorHAnsi"/>
          <w:b/>
        </w:rPr>
        <w:t>Telefon:</w:t>
      </w:r>
      <w:r w:rsidRPr="006754EA">
        <w:rPr>
          <w:rFonts w:asciiTheme="minorHAnsi" w:hAnsiTheme="minorHAnsi" w:cstheme="minorHAnsi"/>
        </w:rPr>
        <w:t xml:space="preserve">   </w:t>
      </w:r>
      <w:proofErr w:type="gramEnd"/>
      <w:r w:rsidRPr="008D7231">
        <w:rPr>
          <w:rFonts w:asciiTheme="minorHAnsi" w:hAnsiTheme="minorHAnsi" w:cstheme="minorHAnsi"/>
          <w:b/>
        </w:rPr>
        <w:t>E-mail:</w:t>
      </w:r>
      <w:r w:rsidRPr="006754EA">
        <w:rPr>
          <w:rFonts w:asciiTheme="minorHAnsi" w:hAnsiTheme="minorHAnsi" w:cstheme="minorHAnsi"/>
        </w:rPr>
        <w:t xml:space="preserve"> </w:t>
      </w:r>
    </w:p>
    <w:p w14:paraId="0694A7C2" w14:textId="77777777" w:rsidR="001428F9" w:rsidRPr="006754EA" w:rsidRDefault="001428F9" w:rsidP="001428F9">
      <w:pPr>
        <w:pStyle w:val="Nadpis2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6754EA">
        <w:rPr>
          <w:rFonts w:asciiTheme="minorHAnsi" w:hAnsiTheme="minorHAnsi" w:cstheme="minorHAnsi"/>
          <w:sz w:val="22"/>
          <w:szCs w:val="22"/>
        </w:rPr>
        <w:t>Kontaktní osoba</w:t>
      </w:r>
    </w:p>
    <w:p w14:paraId="0FF47347" w14:textId="77777777" w:rsidR="00005DA8" w:rsidRPr="006754EA" w:rsidRDefault="00005DA8" w:rsidP="00005DA8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</w:p>
    <w:p w14:paraId="2FF72E4E" w14:textId="461CACCA" w:rsidR="001428F9" w:rsidRPr="006754EA" w:rsidRDefault="001428F9" w:rsidP="00005DA8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8D7231">
        <w:rPr>
          <w:rFonts w:asciiTheme="minorHAnsi" w:hAnsiTheme="minorHAnsi" w:cstheme="minorHAnsi"/>
          <w:b/>
        </w:rPr>
        <w:t>Titul, jméno, příjmení, funkce:</w:t>
      </w:r>
      <w:r w:rsidRPr="006754EA">
        <w:rPr>
          <w:rFonts w:asciiTheme="minorHAnsi" w:hAnsiTheme="minorHAnsi" w:cstheme="minorHAnsi"/>
        </w:rPr>
        <w:t xml:space="preserve"> </w:t>
      </w:r>
    </w:p>
    <w:p w14:paraId="38B83310" w14:textId="27AA06D9" w:rsidR="001428F9" w:rsidRPr="006754EA" w:rsidRDefault="001428F9" w:rsidP="001428F9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8D7231">
        <w:rPr>
          <w:rFonts w:asciiTheme="minorHAnsi" w:hAnsiTheme="minorHAnsi" w:cstheme="minorHAnsi"/>
          <w:b/>
        </w:rPr>
        <w:t>Telefon:</w:t>
      </w:r>
      <w:r w:rsidRPr="006754EA">
        <w:rPr>
          <w:rFonts w:asciiTheme="minorHAnsi" w:hAnsiTheme="minorHAnsi" w:cstheme="minorHAnsi"/>
        </w:rPr>
        <w:t xml:space="preserve">   </w:t>
      </w:r>
      <w:proofErr w:type="gramEnd"/>
      <w:r w:rsidRPr="008D7231">
        <w:rPr>
          <w:rFonts w:asciiTheme="minorHAnsi" w:hAnsiTheme="minorHAnsi" w:cstheme="minorHAnsi"/>
          <w:b/>
        </w:rPr>
        <w:t xml:space="preserve">E-mail: </w:t>
      </w:r>
      <w:r w:rsidRPr="006754EA">
        <w:rPr>
          <w:rFonts w:asciiTheme="minorHAnsi" w:hAnsiTheme="minorHAnsi" w:cstheme="minorHAnsi"/>
        </w:rPr>
        <w:t xml:space="preserve"> </w:t>
      </w:r>
    </w:p>
    <w:p w14:paraId="0D8BC6A8" w14:textId="77777777" w:rsidR="002B57A0" w:rsidRDefault="002B57A0" w:rsidP="001428F9">
      <w:pPr>
        <w:spacing w:before="240" w:line="264" w:lineRule="auto"/>
        <w:jc w:val="both"/>
        <w:rPr>
          <w:rFonts w:asciiTheme="minorHAnsi" w:hAnsiTheme="minorHAnsi" w:cstheme="minorHAnsi"/>
        </w:rPr>
      </w:pPr>
    </w:p>
    <w:p w14:paraId="4650C657" w14:textId="632FC261" w:rsidR="001428F9" w:rsidRDefault="0022192E" w:rsidP="001428F9">
      <w:pPr>
        <w:spacing w:before="240" w:line="264" w:lineRule="auto"/>
        <w:jc w:val="both"/>
        <w:rPr>
          <w:rFonts w:asciiTheme="minorHAnsi" w:hAnsiTheme="minorHAnsi" w:cstheme="minorHAnsi"/>
        </w:rPr>
      </w:pPr>
      <w:r w:rsidRPr="0022192E">
        <w:rPr>
          <w:rFonts w:asciiTheme="minorHAnsi" w:hAnsiTheme="minorHAnsi" w:cstheme="minorHAnsi"/>
        </w:rPr>
        <w:t xml:space="preserve">Žádám o podporu projektu </w:t>
      </w:r>
      <w:r w:rsidR="00B96177">
        <w:rPr>
          <w:rFonts w:asciiTheme="minorHAnsi" w:hAnsiTheme="minorHAnsi" w:cstheme="minorHAnsi"/>
        </w:rPr>
        <w:t xml:space="preserve">na vybudovaní kvantové komunikační infrastruktury v ČR </w:t>
      </w:r>
      <w:r w:rsidRPr="0022192E">
        <w:rPr>
          <w:rFonts w:asciiTheme="minorHAnsi" w:hAnsiTheme="minorHAnsi" w:cstheme="minorHAnsi"/>
        </w:rPr>
        <w:t xml:space="preserve">v rámci </w:t>
      </w:r>
      <w:r w:rsidR="00B96177">
        <w:rPr>
          <w:rFonts w:asciiTheme="minorHAnsi" w:hAnsiTheme="minorHAnsi" w:cstheme="minorHAnsi"/>
        </w:rPr>
        <w:t xml:space="preserve">projektu CZ-QCI, jenž byl podpořen </w:t>
      </w:r>
      <w:r w:rsidR="00B96177" w:rsidRPr="00B96177">
        <w:rPr>
          <w:rFonts w:asciiTheme="minorHAnsi" w:hAnsiTheme="minorHAnsi" w:cstheme="minorHAnsi"/>
        </w:rPr>
        <w:t>Evropskou komisí pro financování z programu Digitální Evropa ve výzvě (tématu) DIGITAL-2021-QCI-01-DEPLOY-NATIONAL</w:t>
      </w:r>
      <w:r w:rsidR="00B96177">
        <w:rPr>
          <w:rFonts w:asciiTheme="minorHAnsi" w:hAnsiTheme="minorHAnsi" w:cstheme="minorHAnsi"/>
        </w:rPr>
        <w:t>.</w:t>
      </w:r>
    </w:p>
    <w:p w14:paraId="23D5D0FF" w14:textId="77777777" w:rsidR="0071384E" w:rsidRPr="006754EA" w:rsidRDefault="0071384E" w:rsidP="001428F9">
      <w:pPr>
        <w:spacing w:before="240" w:line="264" w:lineRule="auto"/>
        <w:jc w:val="both"/>
        <w:rPr>
          <w:rFonts w:asciiTheme="minorHAnsi" w:hAnsiTheme="minorHAnsi" w:cstheme="minorHAnsi"/>
        </w:rPr>
      </w:pPr>
    </w:p>
    <w:p w14:paraId="5CBF94DC" w14:textId="06CD7199" w:rsidR="001428F9" w:rsidRPr="006754EA" w:rsidRDefault="001428F9" w:rsidP="001428F9">
      <w:pPr>
        <w:spacing w:before="24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>V</w:t>
      </w:r>
      <w:r w:rsidR="0071384E">
        <w:rPr>
          <w:rFonts w:asciiTheme="minorHAnsi" w:hAnsiTheme="minorHAnsi" w:cstheme="minorHAnsi"/>
        </w:rPr>
        <w:t xml:space="preserve"> Praze </w:t>
      </w:r>
      <w:r w:rsidRPr="006754EA">
        <w:rPr>
          <w:rFonts w:asciiTheme="minorHAnsi" w:hAnsiTheme="minorHAnsi" w:cstheme="minorHAnsi"/>
        </w:rPr>
        <w:t xml:space="preserve">   dne   ………………</w:t>
      </w:r>
      <w:r w:rsidRPr="006754EA">
        <w:rPr>
          <w:rFonts w:asciiTheme="minorHAnsi" w:hAnsiTheme="minorHAnsi" w:cstheme="minorHAnsi"/>
        </w:rPr>
        <w:tab/>
        <w:t xml:space="preserve">          </w:t>
      </w:r>
      <w:r w:rsidR="008F0A18">
        <w:rPr>
          <w:rFonts w:asciiTheme="minorHAnsi" w:hAnsiTheme="minorHAnsi" w:cstheme="minorHAnsi"/>
        </w:rPr>
        <w:t xml:space="preserve">              </w:t>
      </w:r>
      <w:r w:rsidRPr="006754EA">
        <w:rPr>
          <w:rFonts w:asciiTheme="minorHAnsi" w:hAnsiTheme="minorHAnsi" w:cstheme="minorHAnsi"/>
        </w:rPr>
        <w:t>…………………………………….</w:t>
      </w:r>
    </w:p>
    <w:p w14:paraId="3CBEAE0A" w14:textId="03972463" w:rsidR="001428F9" w:rsidRDefault="001428F9" w:rsidP="001428F9">
      <w:pP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  <w:t xml:space="preserve">Razítko a podpis </w:t>
      </w:r>
      <w:proofErr w:type="spellStart"/>
      <w:r w:rsidRPr="006754EA">
        <w:rPr>
          <w:rFonts w:asciiTheme="minorHAnsi" w:hAnsiTheme="minorHAnsi" w:cstheme="minorHAnsi"/>
        </w:rPr>
        <w:t>stat</w:t>
      </w:r>
      <w:proofErr w:type="spellEnd"/>
      <w:r w:rsidRPr="006754EA">
        <w:rPr>
          <w:rFonts w:asciiTheme="minorHAnsi" w:hAnsiTheme="minorHAnsi" w:cstheme="minorHAnsi"/>
        </w:rPr>
        <w:t xml:space="preserve">. </w:t>
      </w:r>
      <w:proofErr w:type="spellStart"/>
      <w:r w:rsidRPr="006754EA">
        <w:rPr>
          <w:rFonts w:asciiTheme="minorHAnsi" w:hAnsiTheme="minorHAnsi" w:cstheme="minorHAnsi"/>
        </w:rPr>
        <w:t>zást</w:t>
      </w:r>
      <w:proofErr w:type="spellEnd"/>
      <w:r w:rsidRPr="006754EA">
        <w:rPr>
          <w:rFonts w:asciiTheme="minorHAnsi" w:hAnsiTheme="minorHAnsi" w:cstheme="minorHAnsi"/>
        </w:rPr>
        <w:t xml:space="preserve">. </w:t>
      </w:r>
      <w:r w:rsidR="009725B8" w:rsidRPr="006754EA">
        <w:rPr>
          <w:rFonts w:asciiTheme="minorHAnsi" w:hAnsiTheme="minorHAnsi" w:cstheme="minorHAnsi"/>
        </w:rPr>
        <w:t>Ž</w:t>
      </w:r>
      <w:r w:rsidRPr="006754EA">
        <w:rPr>
          <w:rFonts w:asciiTheme="minorHAnsi" w:hAnsiTheme="minorHAnsi" w:cstheme="minorHAnsi"/>
        </w:rPr>
        <w:t>adatele</w:t>
      </w:r>
    </w:p>
    <w:p w14:paraId="585B92F3" w14:textId="41884894" w:rsidR="009725B8" w:rsidRDefault="009725B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4551AB4" w14:textId="77777777" w:rsidR="009725B8" w:rsidRDefault="009725B8" w:rsidP="001428F9">
      <w:pPr>
        <w:spacing w:line="264" w:lineRule="auto"/>
        <w:jc w:val="both"/>
        <w:rPr>
          <w:rFonts w:asciiTheme="minorHAnsi" w:hAnsiTheme="minorHAnsi" w:cstheme="minorHAnsi"/>
        </w:rPr>
      </w:pPr>
    </w:p>
    <w:tbl>
      <w:tblPr>
        <w:tblStyle w:val="Mkatabulky1"/>
        <w:tblW w:w="9923" w:type="dxa"/>
        <w:tblInd w:w="-147" w:type="dxa"/>
        <w:tblCellMar>
          <w:top w:w="28" w:type="dxa"/>
          <w:bottom w:w="11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9725B8" w:rsidRPr="00F72623" w14:paraId="716A5F43" w14:textId="77777777" w:rsidTr="009725B8">
        <w:trPr>
          <w:trHeight w:val="327"/>
        </w:trPr>
        <w:tc>
          <w:tcPr>
            <w:tcW w:w="9923" w:type="dxa"/>
            <w:gridSpan w:val="2"/>
            <w:vAlign w:val="center"/>
          </w:tcPr>
          <w:p w14:paraId="22A6BB41" w14:textId="77777777" w:rsidR="009725B8" w:rsidRPr="00F72623" w:rsidRDefault="009725B8" w:rsidP="00E91A06">
            <w:pPr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26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POPIS PROJEKTU</w:t>
            </w:r>
          </w:p>
        </w:tc>
      </w:tr>
      <w:tr w:rsidR="009725B8" w:rsidRPr="00F72623" w14:paraId="08F13E89" w14:textId="77777777" w:rsidTr="009725B8">
        <w:trPr>
          <w:trHeight w:val="225"/>
        </w:trPr>
        <w:tc>
          <w:tcPr>
            <w:tcW w:w="2836" w:type="dxa"/>
            <w:vAlign w:val="center"/>
          </w:tcPr>
          <w:p w14:paraId="18D58574" w14:textId="77777777" w:rsidR="009725B8" w:rsidRDefault="009725B8" w:rsidP="00E91A06">
            <w:pPr>
              <w:spacing w:after="60"/>
              <w:ind w:left="3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526D6D36" w14:textId="77777777" w:rsidR="009725B8" w:rsidRDefault="009725B8" w:rsidP="00E91A06">
            <w:pPr>
              <w:spacing w:after="60"/>
              <w:ind w:left="3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7262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Název projektu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0381B0" w14:textId="77777777" w:rsidR="009725B8" w:rsidRPr="00F72623" w:rsidDel="00F47D4F" w:rsidRDefault="009725B8" w:rsidP="00E91A06">
            <w:pPr>
              <w:spacing w:after="60"/>
              <w:ind w:left="3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60932B4E" w14:textId="77777777" w:rsidR="009725B8" w:rsidRPr="00F72623" w:rsidRDefault="009725B8" w:rsidP="00E91A0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5B8" w:rsidRPr="00F72623" w14:paraId="434F89A9" w14:textId="77777777" w:rsidTr="009725B8">
        <w:trPr>
          <w:trHeight w:val="225"/>
        </w:trPr>
        <w:tc>
          <w:tcPr>
            <w:tcW w:w="2836" w:type="dxa"/>
            <w:vAlign w:val="center"/>
          </w:tcPr>
          <w:p w14:paraId="29F8B02A" w14:textId="77777777" w:rsidR="009725B8" w:rsidRDefault="009725B8" w:rsidP="00E91A06">
            <w:pPr>
              <w:spacing w:after="60"/>
              <w:ind w:left="3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448AFD0B" w14:textId="77777777" w:rsidR="009725B8" w:rsidRDefault="009725B8" w:rsidP="00E91A06">
            <w:pPr>
              <w:spacing w:after="60"/>
              <w:ind w:left="3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7262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Cíl projektu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31A7B45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9F7CB99" w14:textId="77777777" w:rsidR="009725B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46F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Zde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prosím doplňte</w:t>
            </w:r>
            <w:r w:rsidRPr="006646F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cíl projektu včetně cílů definovaných v rámci verifikačního mechanismu Provozního ujednání Národního plánu obnovy ČR</w:t>
            </w:r>
            <w:r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24A9C00" w14:textId="77777777" w:rsidR="009725B8" w:rsidRPr="006646F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725B8" w:rsidRPr="00F72623" w14:paraId="3384FC1F" w14:textId="77777777" w:rsidTr="009725B8">
        <w:trPr>
          <w:trHeight w:val="452"/>
        </w:trPr>
        <w:tc>
          <w:tcPr>
            <w:tcW w:w="2836" w:type="dxa"/>
            <w:vAlign w:val="center"/>
          </w:tcPr>
          <w:p w14:paraId="5D60F42E" w14:textId="77777777" w:rsidR="009725B8" w:rsidRPr="004545E5" w:rsidRDefault="009725B8" w:rsidP="00E91A06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545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Žadatel </w:t>
            </w:r>
          </w:p>
        </w:tc>
        <w:tc>
          <w:tcPr>
            <w:tcW w:w="7087" w:type="dxa"/>
            <w:vAlign w:val="center"/>
          </w:tcPr>
          <w:p w14:paraId="6B84761B" w14:textId="77777777" w:rsidR="009725B8" w:rsidRPr="004545E5" w:rsidRDefault="009725B8" w:rsidP="00E91A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B3CB24" w14:textId="77777777" w:rsidR="009725B8" w:rsidRPr="00F1064A" w:rsidRDefault="009725B8" w:rsidP="00E91A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45E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Zde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prosím vyplňte</w:t>
            </w:r>
            <w:r w:rsidRPr="004545E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název žadatele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</w:p>
        </w:tc>
      </w:tr>
      <w:tr w:rsidR="009725B8" w:rsidRPr="00F72623" w14:paraId="3BAF4453" w14:textId="77777777" w:rsidTr="009725B8">
        <w:trPr>
          <w:trHeight w:val="2100"/>
        </w:trPr>
        <w:tc>
          <w:tcPr>
            <w:tcW w:w="2836" w:type="dxa"/>
            <w:vAlign w:val="center"/>
          </w:tcPr>
          <w:p w14:paraId="0FC8F526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2623">
              <w:rPr>
                <w:rFonts w:asciiTheme="minorHAnsi" w:hAnsiTheme="minorHAnsi" w:cstheme="minorHAnsi"/>
                <w:b/>
                <w:sz w:val="24"/>
                <w:szCs w:val="24"/>
              </w:rPr>
              <w:t>Stručný popis projektu</w:t>
            </w:r>
            <w:r w:rsidRPr="008F0A18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2B717C03" w14:textId="77777777" w:rsidR="009725B8" w:rsidRPr="00DD0D6F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Zde prosím doplňte v českém jazyce </w:t>
            </w:r>
            <w:r w:rsidRPr="00DD0D6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Project </w:t>
            </w:r>
            <w:proofErr w:type="spellStart"/>
            <w:r w:rsidRPr="00DD0D6F">
              <w:rPr>
                <w:rFonts w:asciiTheme="minorHAnsi" w:hAnsiTheme="minorHAnsi" w:cstheme="minorHAnsi"/>
                <w:i/>
                <w:sz w:val="24"/>
                <w:szCs w:val="24"/>
              </w:rPr>
              <w:t>Summary</w:t>
            </w:r>
            <w:proofErr w:type="spellEnd"/>
            <w:r w:rsidRPr="00DD0D6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dle Grantové dohody – Data </w:t>
            </w:r>
            <w:proofErr w:type="spellStart"/>
            <w:r w:rsidRPr="00DD0D6F">
              <w:rPr>
                <w:rFonts w:asciiTheme="minorHAnsi" w:hAnsiTheme="minorHAnsi" w:cstheme="minorHAnsi"/>
                <w:i/>
                <w:sz w:val="24"/>
                <w:szCs w:val="24"/>
              </w:rPr>
              <w:t>Sheet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9725B8" w:rsidRPr="00F72623" w14:paraId="49B43DEE" w14:textId="77777777" w:rsidTr="009725B8">
        <w:trPr>
          <w:trHeight w:val="1665"/>
        </w:trPr>
        <w:tc>
          <w:tcPr>
            <w:tcW w:w="2836" w:type="dxa"/>
            <w:vAlign w:val="center"/>
          </w:tcPr>
          <w:p w14:paraId="4DDCF7B2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1755CF" w14:textId="77777777" w:rsidR="009725B8" w:rsidRPr="00F72623" w:rsidRDefault="009725B8" w:rsidP="00E91A0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43C07C" w14:textId="77777777" w:rsidR="009725B8" w:rsidRPr="00F1064A" w:rsidRDefault="009725B8" w:rsidP="00E91A06">
            <w:pPr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2623">
              <w:rPr>
                <w:rFonts w:asciiTheme="minorHAnsi" w:hAnsiTheme="minorHAnsi" w:cstheme="minorHAnsi"/>
                <w:b/>
                <w:sz w:val="24"/>
                <w:szCs w:val="24"/>
              </w:rPr>
              <w:t>Harmonogram projektu s dobou realizace</w:t>
            </w:r>
          </w:p>
          <w:p w14:paraId="2D3C5088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EA3211" w14:textId="77777777" w:rsidR="009725B8" w:rsidRPr="00F72623" w:rsidRDefault="009725B8" w:rsidP="00E91A0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1C8FAD04" w14:textId="77777777" w:rsidR="009725B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65B0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Zde prosím doplňte stručnou informaci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 termínech implementace projektu do 30. 6. 2026 dle struktury pracovního plánu dle Grantové dohody, resp. </w:t>
            </w:r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>žádost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 projekt – položky – 2.2 </w:t>
            </w:r>
            <w:proofErr w:type="spellStart"/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>Implementation</w:t>
            </w:r>
            <w:proofErr w:type="spellEnd"/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>Plan</w:t>
            </w:r>
            <w:proofErr w:type="spellEnd"/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4. 3. </w:t>
            </w:r>
            <w:proofErr w:type="spellStart"/>
            <w:r w:rsidRPr="00936E4F">
              <w:rPr>
                <w:rFonts w:asciiTheme="minorHAnsi" w:hAnsiTheme="minorHAnsi" w:cstheme="minorHAnsi"/>
                <w:i/>
                <w:sz w:val="24"/>
                <w:szCs w:val="24"/>
              </w:rPr>
              <w:t>Timetable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EED293A" w14:textId="77777777" w:rsidR="009725B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Zároveň prosím doplňte</w:t>
            </w:r>
            <w:r w:rsidRPr="006646F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harmonogram plnění </w:t>
            </w:r>
            <w:r w:rsidRPr="006646F8">
              <w:rPr>
                <w:rFonts w:asciiTheme="minorHAnsi" w:hAnsiTheme="minorHAnsi" w:cstheme="minorHAnsi"/>
                <w:i/>
                <w:sz w:val="24"/>
                <w:szCs w:val="24"/>
              </w:rPr>
              <w:t>cílů definovaných v rámci verifikačního mechanismu Provozního ujednání Národního plánu obnovy ČR</w:t>
            </w:r>
            <w:r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7B536770" w14:textId="77777777" w:rsidR="009725B8" w:rsidRPr="00F1064A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725B8" w:rsidRPr="00F72623" w14:paraId="3D050EF6" w14:textId="77777777" w:rsidTr="009725B8">
        <w:trPr>
          <w:trHeight w:val="1665"/>
        </w:trPr>
        <w:tc>
          <w:tcPr>
            <w:tcW w:w="2836" w:type="dxa"/>
            <w:vAlign w:val="center"/>
          </w:tcPr>
          <w:p w14:paraId="22B8B23F" w14:textId="77777777" w:rsidR="009725B8" w:rsidRPr="00DD0D6F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0D6F">
              <w:rPr>
                <w:rFonts w:asciiTheme="minorHAnsi" w:hAnsiTheme="minorHAnsi" w:cstheme="minorHAnsi"/>
                <w:b/>
                <w:sz w:val="24"/>
                <w:szCs w:val="24"/>
              </w:rPr>
              <w:t>Rámcový finanční harmonogram projektu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14:paraId="229AEC1C" w14:textId="77777777" w:rsidR="009725B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C60C41E" w14:textId="77777777" w:rsidR="009725B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Zde prosím vyplňte informace o zálohové platbě dle Grantové dohody </w:t>
            </w:r>
            <w:r w:rsidRPr="008A4F4B">
              <w:rPr>
                <w:rFonts w:asciiTheme="minorHAnsi" w:hAnsiTheme="minorHAnsi" w:cstheme="minorHAnsi"/>
                <w:i/>
                <w:sz w:val="24"/>
                <w:szCs w:val="24"/>
              </w:rPr>
              <w:t>(čl. 21 a 22)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1750737D" w14:textId="77777777" w:rsidR="009725B8" w:rsidRPr="00DD0D6F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Dále plán </w:t>
            </w:r>
            <w:r w:rsidRPr="00DD0D6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reportování a platební plán dle Grantové </w:t>
            </w:r>
            <w:r w:rsidRPr="008A4F4B">
              <w:rPr>
                <w:rFonts w:asciiTheme="minorHAnsi" w:hAnsiTheme="minorHAnsi" w:cstheme="minorHAnsi"/>
                <w:i/>
                <w:sz w:val="24"/>
                <w:szCs w:val="24"/>
              </w:rPr>
              <w:t>dohody (čl. 21 a 22)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do 30. 6. 2026</w:t>
            </w:r>
          </w:p>
          <w:p w14:paraId="046B4BEB" w14:textId="77777777" w:rsidR="009725B8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D0D6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Zálohová platba a garance dle Grantové dohody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234C311E" w14:textId="77777777" w:rsidR="009725B8" w:rsidRPr="00DD0D6F" w:rsidRDefault="009725B8" w:rsidP="00E91A06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725B8" w:rsidRPr="00F72623" w14:paraId="4CDD3D6B" w14:textId="77777777" w:rsidTr="009725B8">
        <w:trPr>
          <w:trHeight w:val="327"/>
        </w:trPr>
        <w:tc>
          <w:tcPr>
            <w:tcW w:w="2836" w:type="dxa"/>
            <w:vAlign w:val="center"/>
          </w:tcPr>
          <w:p w14:paraId="061BBCA7" w14:textId="77777777" w:rsidR="009725B8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20F881" w14:textId="77777777" w:rsidR="009725B8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2623">
              <w:rPr>
                <w:rFonts w:asciiTheme="minorHAnsi" w:hAnsiTheme="minorHAnsi" w:cstheme="minorHAnsi"/>
                <w:b/>
                <w:sz w:val="24"/>
                <w:szCs w:val="24"/>
              </w:rPr>
              <w:t>Další informace (nepovinné)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8EA62A7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2D768D2" w14:textId="77777777" w:rsidR="009725B8" w:rsidRPr="00F72623" w:rsidRDefault="009725B8" w:rsidP="00E91A0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Dle vašeho uvážení </w:t>
            </w:r>
          </w:p>
        </w:tc>
      </w:tr>
      <w:tr w:rsidR="009725B8" w:rsidRPr="00F72623" w14:paraId="4A150919" w14:textId="77777777" w:rsidTr="009725B8">
        <w:trPr>
          <w:trHeight w:val="327"/>
        </w:trPr>
        <w:tc>
          <w:tcPr>
            <w:tcW w:w="2836" w:type="dxa"/>
            <w:vAlign w:val="center"/>
          </w:tcPr>
          <w:p w14:paraId="5E8A18E5" w14:textId="77777777" w:rsidR="009725B8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EA0006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262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Výše požadované dotace bez DPH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 NPO </w:t>
            </w:r>
          </w:p>
          <w:p w14:paraId="160FE988" w14:textId="77777777" w:rsidR="009725B8" w:rsidRPr="00F72623" w:rsidRDefault="009725B8" w:rsidP="00E91A06">
            <w:pPr>
              <w:spacing w:after="60"/>
              <w:ind w:left="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B7EC9EA" w14:textId="77777777" w:rsidR="009725B8" w:rsidRPr="00F72623" w:rsidRDefault="009725B8" w:rsidP="00E91A06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6D7F00" w14:textId="77777777" w:rsidR="009725B8" w:rsidRPr="006754EA" w:rsidRDefault="009725B8" w:rsidP="001428F9">
      <w:pPr>
        <w:spacing w:line="264" w:lineRule="auto"/>
        <w:jc w:val="both"/>
        <w:rPr>
          <w:rFonts w:asciiTheme="minorHAnsi" w:hAnsiTheme="minorHAnsi" w:cstheme="minorHAnsi"/>
        </w:rPr>
      </w:pPr>
    </w:p>
    <w:p w14:paraId="7A27819B" w14:textId="165CB598" w:rsidR="009725B8" w:rsidRDefault="009725B8">
      <w:pPr>
        <w:spacing w:after="20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DAF39AB" w14:textId="77777777" w:rsidR="001428F9" w:rsidRPr="006754EA" w:rsidRDefault="001428F9" w:rsidP="001428F9">
      <w:pPr>
        <w:pStyle w:val="Zhlav"/>
        <w:jc w:val="right"/>
        <w:rPr>
          <w:rFonts w:asciiTheme="minorHAnsi" w:hAnsiTheme="minorHAnsi" w:cstheme="minorHAnsi"/>
          <w:b/>
          <w:bCs/>
        </w:rPr>
      </w:pPr>
    </w:p>
    <w:p w14:paraId="1AB33CDC" w14:textId="757B06FD" w:rsidR="008E2682" w:rsidRPr="006754EA" w:rsidRDefault="008E2682" w:rsidP="008E2682">
      <w:pPr>
        <w:pStyle w:val="Nadpis4"/>
        <w:ind w:left="283" w:hanging="283"/>
        <w:rPr>
          <w:rFonts w:asciiTheme="minorHAnsi" w:hAnsiTheme="minorHAnsi" w:cstheme="minorBidi"/>
          <w:b/>
          <w:bCs/>
          <w:i w:val="0"/>
          <w:iCs w:val="0"/>
          <w:sz w:val="22"/>
        </w:rPr>
      </w:pPr>
      <w:r>
        <w:rPr>
          <w:rFonts w:asciiTheme="minorHAnsi" w:hAnsiTheme="minorHAnsi" w:cstheme="minorBidi"/>
          <w:b/>
          <w:bCs/>
          <w:i w:val="0"/>
          <w:iCs w:val="0"/>
          <w:sz w:val="22"/>
        </w:rPr>
        <w:t xml:space="preserve">Člen </w:t>
      </w:r>
      <w:proofErr w:type="gramStart"/>
      <w:r w:rsidR="00610628">
        <w:rPr>
          <w:rFonts w:asciiTheme="minorHAnsi" w:hAnsiTheme="minorHAnsi" w:cstheme="minorBidi"/>
          <w:b/>
          <w:bCs/>
          <w:i w:val="0"/>
          <w:iCs w:val="0"/>
          <w:sz w:val="22"/>
        </w:rPr>
        <w:t>konsorcia</w:t>
      </w:r>
      <w:r w:rsidR="00F12133">
        <w:rPr>
          <w:rFonts w:asciiTheme="minorHAnsi" w:hAnsiTheme="minorHAnsi" w:cstheme="minorBidi"/>
          <w:b/>
          <w:bCs/>
          <w:i w:val="0"/>
          <w:iCs w:val="0"/>
          <w:sz w:val="22"/>
        </w:rPr>
        <w:t xml:space="preserve"> </w:t>
      </w:r>
      <w:r w:rsidR="006C2612">
        <w:rPr>
          <w:rFonts w:asciiTheme="minorHAnsi" w:hAnsiTheme="minorHAnsi" w:cstheme="minorBidi"/>
          <w:b/>
          <w:bCs/>
          <w:i w:val="0"/>
          <w:iCs w:val="0"/>
          <w:sz w:val="22"/>
        </w:rPr>
        <w:t xml:space="preserve"> (</w:t>
      </w:r>
      <w:proofErr w:type="gramEnd"/>
      <w:r w:rsidR="00B96177" w:rsidRPr="008F0A18">
        <w:rPr>
          <w:rFonts w:asciiTheme="minorHAnsi" w:hAnsiTheme="minorHAnsi" w:cstheme="minorBidi"/>
          <w:b/>
          <w:bCs/>
          <w:i w:val="0"/>
          <w:iCs w:val="0"/>
          <w:sz w:val="22"/>
        </w:rPr>
        <w:t>doplnit</w:t>
      </w:r>
      <w:r w:rsidR="006C2612">
        <w:rPr>
          <w:rFonts w:asciiTheme="minorHAnsi" w:hAnsiTheme="minorHAnsi" w:cstheme="minorBidi"/>
          <w:b/>
          <w:bCs/>
          <w:i w:val="0"/>
          <w:iCs w:val="0"/>
          <w:sz w:val="22"/>
        </w:rPr>
        <w:t>)</w:t>
      </w:r>
    </w:p>
    <w:p w14:paraId="6932967E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  <w:b/>
          <w:caps/>
        </w:rPr>
      </w:pPr>
    </w:p>
    <w:p w14:paraId="54C4400E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 xml:space="preserve">Název </w:t>
      </w:r>
      <w:r w:rsidRPr="006754EA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Pr="006754EA">
        <w:rPr>
          <w:rFonts w:asciiTheme="minorHAnsi" w:hAnsiTheme="minorHAnsi" w:cstheme="minorHAnsi"/>
        </w:rPr>
        <w:t>…….</w:t>
      </w:r>
      <w:proofErr w:type="gramEnd"/>
      <w:r w:rsidRPr="006754EA">
        <w:rPr>
          <w:rFonts w:asciiTheme="minorHAnsi" w:hAnsiTheme="minorHAnsi" w:cstheme="minorHAnsi"/>
        </w:rPr>
        <w:t>.………………………</w:t>
      </w:r>
    </w:p>
    <w:p w14:paraId="07DA4297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>Adresa</w:t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  <w:caps/>
        </w:rPr>
        <w:t>…</w:t>
      </w:r>
      <w:r w:rsidRPr="006754EA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5B3944BD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>IČ</w:t>
      </w:r>
      <w:r w:rsidRPr="006754EA">
        <w:rPr>
          <w:rFonts w:asciiTheme="minorHAnsi" w:hAnsiTheme="minorHAnsi" w:cstheme="minorHAnsi"/>
        </w:rPr>
        <w:t xml:space="preserve"> …………………………</w:t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  <w:t xml:space="preserve">    </w:t>
      </w:r>
      <w:proofErr w:type="gramStart"/>
      <w:r w:rsidRPr="006754EA">
        <w:rPr>
          <w:rFonts w:asciiTheme="minorHAnsi" w:hAnsiTheme="minorHAnsi" w:cstheme="minorHAnsi"/>
          <w:b/>
          <w:bCs/>
        </w:rPr>
        <w:t xml:space="preserve">DIČ  </w:t>
      </w:r>
      <w:r w:rsidRPr="006754EA">
        <w:rPr>
          <w:rFonts w:asciiTheme="minorHAnsi" w:hAnsiTheme="minorHAnsi" w:cstheme="minorHAnsi"/>
        </w:rPr>
        <w:t>…</w:t>
      </w:r>
      <w:proofErr w:type="gramEnd"/>
      <w:r w:rsidRPr="006754EA">
        <w:rPr>
          <w:rFonts w:asciiTheme="minorHAnsi" w:hAnsiTheme="minorHAnsi" w:cstheme="minorHAnsi"/>
        </w:rPr>
        <w:t>………………..…………..</w:t>
      </w:r>
    </w:p>
    <w:p w14:paraId="3F0EF51B" w14:textId="77777777" w:rsidR="008E2682" w:rsidRPr="006754EA" w:rsidRDefault="008E2682" w:rsidP="008E2682">
      <w:pPr>
        <w:pStyle w:val="Nadpis2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6754EA">
        <w:rPr>
          <w:rFonts w:asciiTheme="minorHAnsi" w:hAnsiTheme="minorHAnsi" w:cstheme="minorHAnsi"/>
          <w:sz w:val="22"/>
          <w:szCs w:val="22"/>
        </w:rPr>
        <w:t>Statutární zástupce</w:t>
      </w:r>
    </w:p>
    <w:p w14:paraId="3BDDDC9C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</w:p>
    <w:p w14:paraId="4965114E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 xml:space="preserve">Titul, jméno, příjmení, </w:t>
      </w:r>
      <w:proofErr w:type="gramStart"/>
      <w:r w:rsidRPr="006754EA">
        <w:rPr>
          <w:rFonts w:asciiTheme="minorHAnsi" w:hAnsiTheme="minorHAnsi" w:cstheme="minorHAnsi"/>
        </w:rPr>
        <w:t>funkce:  …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…………………………………………………………….</w:t>
      </w:r>
    </w:p>
    <w:p w14:paraId="4555C5DC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6754EA">
        <w:rPr>
          <w:rFonts w:asciiTheme="minorHAnsi" w:hAnsiTheme="minorHAnsi" w:cstheme="minorHAnsi"/>
        </w:rPr>
        <w:t xml:space="preserve">Telefon:   </w:t>
      </w:r>
      <w:proofErr w:type="gramEnd"/>
      <w:r w:rsidRPr="006754EA">
        <w:rPr>
          <w:rFonts w:asciiTheme="minorHAnsi" w:hAnsiTheme="minorHAnsi" w:cstheme="minorHAnsi"/>
        </w:rPr>
        <w:t xml:space="preserve">…………….……..    </w:t>
      </w:r>
      <w:proofErr w:type="gramStart"/>
      <w:r w:rsidRPr="006754EA">
        <w:rPr>
          <w:rFonts w:asciiTheme="minorHAnsi" w:hAnsiTheme="minorHAnsi" w:cstheme="minorHAnsi"/>
        </w:rPr>
        <w:t xml:space="preserve">E-mail:   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………………………………………………………….</w:t>
      </w:r>
    </w:p>
    <w:p w14:paraId="069471AD" w14:textId="77777777" w:rsidR="008E2682" w:rsidRPr="006754EA" w:rsidRDefault="008E2682" w:rsidP="008E2682">
      <w:pPr>
        <w:pStyle w:val="Nadpis2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6754EA">
        <w:rPr>
          <w:rFonts w:asciiTheme="minorHAnsi" w:hAnsiTheme="minorHAnsi" w:cstheme="minorHAnsi"/>
          <w:sz w:val="22"/>
          <w:szCs w:val="22"/>
        </w:rPr>
        <w:t>Kontaktní osoba</w:t>
      </w:r>
    </w:p>
    <w:p w14:paraId="07D9AAC8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</w:p>
    <w:p w14:paraId="44795F39" w14:textId="77777777" w:rsidR="008E2682" w:rsidRPr="006754EA" w:rsidRDefault="008E2682" w:rsidP="008E2682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 xml:space="preserve">Titul, jméno, příjmení, </w:t>
      </w:r>
      <w:proofErr w:type="gramStart"/>
      <w:r w:rsidRPr="006754EA">
        <w:rPr>
          <w:rFonts w:asciiTheme="minorHAnsi" w:hAnsiTheme="minorHAnsi" w:cstheme="minorHAnsi"/>
        </w:rPr>
        <w:t>funkce:  …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……………………………………………………………</w:t>
      </w:r>
    </w:p>
    <w:p w14:paraId="25A7A359" w14:textId="1421FB6A" w:rsidR="00B11AD9" w:rsidRPr="009725B8" w:rsidRDefault="008E2682" w:rsidP="009725B8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6754EA">
        <w:rPr>
          <w:rFonts w:asciiTheme="minorHAnsi" w:hAnsiTheme="minorHAnsi" w:cstheme="minorHAnsi"/>
        </w:rPr>
        <w:t xml:space="preserve">Telefon:   </w:t>
      </w:r>
      <w:proofErr w:type="gramEnd"/>
      <w:r w:rsidRPr="006754EA">
        <w:rPr>
          <w:rFonts w:asciiTheme="minorHAnsi" w:hAnsiTheme="minorHAnsi" w:cstheme="minorHAnsi"/>
        </w:rPr>
        <w:t xml:space="preserve">…………….……….    </w:t>
      </w:r>
      <w:proofErr w:type="gramStart"/>
      <w:r w:rsidRPr="006754EA">
        <w:rPr>
          <w:rFonts w:asciiTheme="minorHAnsi" w:hAnsiTheme="minorHAnsi" w:cstheme="minorHAnsi"/>
        </w:rPr>
        <w:t xml:space="preserve">E-mail:   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…………………………………………..…………..</w:t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</w:p>
    <w:p w14:paraId="5C1CCF53" w14:textId="2D68B9AB" w:rsidR="00B331FB" w:rsidRDefault="00B331FB" w:rsidP="00E619F6">
      <w:pPr>
        <w:spacing w:line="264" w:lineRule="auto"/>
        <w:jc w:val="both"/>
        <w:rPr>
          <w:rFonts w:asciiTheme="minorHAnsi" w:hAnsiTheme="minorHAnsi" w:cstheme="minorHAnsi"/>
          <w:b/>
        </w:rPr>
      </w:pPr>
      <w:r w:rsidRPr="00E619F6">
        <w:rPr>
          <w:rFonts w:asciiTheme="minorHAnsi" w:hAnsiTheme="minorHAnsi" w:cstheme="minorHAnsi"/>
          <w:b/>
        </w:rPr>
        <w:t>Stručný popis aktivit, činností v rámci konsorcia ve vztahu k danému projektu</w:t>
      </w:r>
      <w:r w:rsidR="004567ED" w:rsidRPr="004567ED">
        <w:rPr>
          <w:rFonts w:asciiTheme="minorHAnsi" w:hAnsiTheme="minorHAnsi" w:cstheme="minorHAnsi"/>
          <w:b/>
          <w:color w:val="1682C2" w:themeColor="background2" w:themeShade="80"/>
        </w:rPr>
        <w:t>*</w:t>
      </w:r>
    </w:p>
    <w:tbl>
      <w:tblPr>
        <w:tblStyle w:val="Mkatabulky"/>
        <w:tblpPr w:leftFromText="141" w:rightFromText="141" w:vertAnchor="text" w:horzAnchor="margin" w:tblpY="-29"/>
        <w:tblW w:w="9703" w:type="dxa"/>
        <w:tblLook w:val="04A0" w:firstRow="1" w:lastRow="0" w:firstColumn="1" w:lastColumn="0" w:noHBand="0" w:noVBand="1"/>
      </w:tblPr>
      <w:tblGrid>
        <w:gridCol w:w="9703"/>
      </w:tblGrid>
      <w:tr w:rsidR="00B331FB" w14:paraId="41053BC4" w14:textId="77777777" w:rsidTr="00B331FB">
        <w:trPr>
          <w:trHeight w:val="4445"/>
        </w:trPr>
        <w:tc>
          <w:tcPr>
            <w:tcW w:w="9703" w:type="dxa"/>
          </w:tcPr>
          <w:p w14:paraId="584A9A10" w14:textId="77777777" w:rsidR="00B331FB" w:rsidRDefault="00B331FB" w:rsidP="00B331FB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D2B3E3" w14:textId="77777777" w:rsidR="00B331FB" w:rsidRDefault="00B331FB" w:rsidP="00E619F6">
      <w:pPr>
        <w:spacing w:line="264" w:lineRule="auto"/>
        <w:jc w:val="both"/>
        <w:rPr>
          <w:rFonts w:asciiTheme="minorHAnsi" w:hAnsiTheme="minorHAnsi" w:cstheme="minorHAnsi"/>
        </w:rPr>
      </w:pPr>
    </w:p>
    <w:p w14:paraId="2E4BAB3C" w14:textId="1609B92B" w:rsidR="008E2682" w:rsidRPr="00E619F6" w:rsidRDefault="008E2682" w:rsidP="008E2682">
      <w:pPr>
        <w:spacing w:before="240" w:line="264" w:lineRule="auto"/>
        <w:jc w:val="both"/>
        <w:rPr>
          <w:rFonts w:asciiTheme="minorHAnsi" w:hAnsiTheme="minorHAnsi" w:cstheme="minorHAnsi"/>
          <w:color w:val="FF0000"/>
        </w:rPr>
      </w:pPr>
      <w:r w:rsidRPr="006754EA">
        <w:rPr>
          <w:rFonts w:asciiTheme="minorHAnsi" w:hAnsiTheme="minorHAnsi" w:cstheme="minorHAnsi"/>
        </w:rPr>
        <w:t xml:space="preserve">Žádám o podporu projektu </w:t>
      </w:r>
      <w:r w:rsidR="00B96177">
        <w:rPr>
          <w:rFonts w:asciiTheme="minorHAnsi" w:hAnsiTheme="minorHAnsi" w:cstheme="minorHAnsi"/>
        </w:rPr>
        <w:t xml:space="preserve">na vybudovaní kvantové komunikační infrastruktury v ČR </w:t>
      </w:r>
      <w:r w:rsidR="00B96177" w:rsidRPr="0022192E">
        <w:rPr>
          <w:rFonts w:asciiTheme="minorHAnsi" w:hAnsiTheme="minorHAnsi" w:cstheme="minorHAnsi"/>
        </w:rPr>
        <w:t xml:space="preserve">v rámci </w:t>
      </w:r>
      <w:r w:rsidR="00B96177">
        <w:rPr>
          <w:rFonts w:asciiTheme="minorHAnsi" w:hAnsiTheme="minorHAnsi" w:cstheme="minorHAnsi"/>
        </w:rPr>
        <w:t xml:space="preserve">projektu CZ-QCI, jenž byl podpořen </w:t>
      </w:r>
      <w:r w:rsidR="00B96177" w:rsidRPr="00B96177">
        <w:rPr>
          <w:rFonts w:asciiTheme="minorHAnsi" w:hAnsiTheme="minorHAnsi" w:cstheme="minorHAnsi"/>
        </w:rPr>
        <w:t>Evropskou komisí pro financování z programu Digitální Evropa ve výzvě (tématu) DIGITAL-2021-QCI-01-DEPLOY-NATIONAL</w:t>
      </w:r>
      <w:r w:rsidR="00B96177">
        <w:rPr>
          <w:rFonts w:asciiTheme="minorHAnsi" w:hAnsiTheme="minorHAnsi" w:cstheme="minorHAnsi"/>
        </w:rPr>
        <w:t>.</w:t>
      </w:r>
    </w:p>
    <w:p w14:paraId="27F4F73D" w14:textId="77777777" w:rsidR="008E2682" w:rsidRPr="006754EA" w:rsidRDefault="008E2682" w:rsidP="008E2682">
      <w:pPr>
        <w:spacing w:before="24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>V   …………………………   dne   ………………</w:t>
      </w:r>
      <w:r w:rsidRPr="006754EA">
        <w:rPr>
          <w:rFonts w:asciiTheme="minorHAnsi" w:hAnsiTheme="minorHAnsi" w:cstheme="minorHAnsi"/>
        </w:rPr>
        <w:tab/>
        <w:t xml:space="preserve">          …………………………………….</w:t>
      </w:r>
    </w:p>
    <w:p w14:paraId="7BBDA75A" w14:textId="77777777" w:rsidR="00B331FB" w:rsidRDefault="00B331FB" w:rsidP="000900D5">
      <w:pPr>
        <w:spacing w:line="264" w:lineRule="auto"/>
        <w:jc w:val="both"/>
        <w:rPr>
          <w:rFonts w:asciiTheme="minorHAnsi" w:hAnsiTheme="minorHAnsi" w:cstheme="minorHAnsi"/>
        </w:rPr>
      </w:pPr>
    </w:p>
    <w:p w14:paraId="35CA1521" w14:textId="77777777" w:rsidR="008E2682" w:rsidRDefault="008E2682" w:rsidP="000900D5">
      <w:pP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  <w:t xml:space="preserve">Razítko a podpis </w:t>
      </w:r>
      <w:proofErr w:type="spellStart"/>
      <w:r w:rsidRPr="006754EA">
        <w:rPr>
          <w:rFonts w:asciiTheme="minorHAnsi" w:hAnsiTheme="minorHAnsi" w:cstheme="minorHAnsi"/>
        </w:rPr>
        <w:t>stat</w:t>
      </w:r>
      <w:proofErr w:type="spellEnd"/>
      <w:r w:rsidRPr="006754EA">
        <w:rPr>
          <w:rFonts w:asciiTheme="minorHAnsi" w:hAnsiTheme="minorHAnsi" w:cstheme="minorHAnsi"/>
        </w:rPr>
        <w:t xml:space="preserve">. </w:t>
      </w:r>
      <w:proofErr w:type="spellStart"/>
      <w:r w:rsidRPr="006754EA">
        <w:rPr>
          <w:rFonts w:asciiTheme="minorHAnsi" w:hAnsiTheme="minorHAnsi" w:cstheme="minorHAnsi"/>
        </w:rPr>
        <w:t>zást</w:t>
      </w:r>
      <w:proofErr w:type="spellEnd"/>
      <w:r w:rsidRPr="006754EA">
        <w:rPr>
          <w:rFonts w:asciiTheme="minorHAnsi" w:hAnsiTheme="minorHAnsi" w:cstheme="minorHAnsi"/>
        </w:rPr>
        <w:t>. žadatele</w:t>
      </w:r>
    </w:p>
    <w:p w14:paraId="249964BD" w14:textId="77777777" w:rsidR="00B331FB" w:rsidRDefault="00B331FB" w:rsidP="000900D5">
      <w:pPr>
        <w:spacing w:line="264" w:lineRule="auto"/>
        <w:jc w:val="both"/>
        <w:rPr>
          <w:rFonts w:asciiTheme="minorHAnsi" w:hAnsiTheme="minorHAnsi" w:cstheme="minorHAnsi"/>
        </w:rPr>
      </w:pPr>
    </w:p>
    <w:p w14:paraId="281AD723" w14:textId="77777777" w:rsidR="008E2682" w:rsidRDefault="008E2682" w:rsidP="001428F9">
      <w:pPr>
        <w:pStyle w:val="Zhlav"/>
        <w:jc w:val="right"/>
        <w:rPr>
          <w:rFonts w:asciiTheme="minorHAnsi" w:hAnsiTheme="minorHAnsi" w:cstheme="minorHAnsi"/>
          <w:b/>
          <w:bCs/>
        </w:rPr>
      </w:pPr>
    </w:p>
    <w:p w14:paraId="28BC25D8" w14:textId="0E11669D" w:rsidR="008642EC" w:rsidRPr="006754EA" w:rsidRDefault="008642EC" w:rsidP="008642EC">
      <w:pPr>
        <w:pStyle w:val="Nadpis4"/>
        <w:ind w:left="283" w:hanging="283"/>
        <w:rPr>
          <w:rFonts w:asciiTheme="minorHAnsi" w:hAnsiTheme="minorHAnsi" w:cstheme="minorBidi"/>
          <w:b/>
          <w:bCs/>
          <w:i w:val="0"/>
          <w:iCs w:val="0"/>
          <w:sz w:val="22"/>
        </w:rPr>
      </w:pPr>
      <w:r>
        <w:rPr>
          <w:rFonts w:asciiTheme="minorHAnsi" w:hAnsiTheme="minorHAnsi" w:cstheme="minorBidi"/>
          <w:b/>
          <w:bCs/>
          <w:i w:val="0"/>
          <w:iCs w:val="0"/>
          <w:sz w:val="22"/>
        </w:rPr>
        <w:t>Člen konsorcia (</w:t>
      </w:r>
      <w:r w:rsidR="00B96177" w:rsidRPr="008F0A18">
        <w:rPr>
          <w:rFonts w:asciiTheme="minorHAnsi" w:hAnsiTheme="minorHAnsi" w:cstheme="minorBidi"/>
          <w:bCs/>
          <w:i w:val="0"/>
          <w:iCs w:val="0"/>
          <w:sz w:val="22"/>
        </w:rPr>
        <w:t>doplnit</w:t>
      </w:r>
      <w:r>
        <w:rPr>
          <w:rFonts w:asciiTheme="minorHAnsi" w:hAnsiTheme="minorHAnsi" w:cstheme="minorBidi"/>
          <w:b/>
          <w:bCs/>
          <w:i w:val="0"/>
          <w:iCs w:val="0"/>
          <w:sz w:val="22"/>
        </w:rPr>
        <w:t>)</w:t>
      </w:r>
    </w:p>
    <w:p w14:paraId="550497EC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  <w:b/>
          <w:caps/>
        </w:rPr>
      </w:pPr>
    </w:p>
    <w:p w14:paraId="2C452B60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 xml:space="preserve">Název </w:t>
      </w:r>
      <w:r w:rsidRPr="006754EA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Pr="006754EA">
        <w:rPr>
          <w:rFonts w:asciiTheme="minorHAnsi" w:hAnsiTheme="minorHAnsi" w:cstheme="minorHAnsi"/>
        </w:rPr>
        <w:t>…….</w:t>
      </w:r>
      <w:proofErr w:type="gramEnd"/>
      <w:r w:rsidRPr="006754EA">
        <w:rPr>
          <w:rFonts w:asciiTheme="minorHAnsi" w:hAnsiTheme="minorHAnsi" w:cstheme="minorHAnsi"/>
        </w:rPr>
        <w:t>.………………………</w:t>
      </w:r>
    </w:p>
    <w:p w14:paraId="749DD844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>Adresa</w:t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  <w:caps/>
        </w:rPr>
        <w:t>…</w:t>
      </w:r>
      <w:r w:rsidRPr="006754EA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667E9319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  <w:b/>
          <w:bCs/>
        </w:rPr>
        <w:t>IČ</w:t>
      </w:r>
      <w:r w:rsidRPr="006754EA">
        <w:rPr>
          <w:rFonts w:asciiTheme="minorHAnsi" w:hAnsiTheme="minorHAnsi" w:cstheme="minorHAnsi"/>
        </w:rPr>
        <w:t xml:space="preserve"> …………………………</w:t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  <w:t xml:space="preserve">    </w:t>
      </w:r>
      <w:proofErr w:type="gramStart"/>
      <w:r w:rsidRPr="006754EA">
        <w:rPr>
          <w:rFonts w:asciiTheme="minorHAnsi" w:hAnsiTheme="minorHAnsi" w:cstheme="minorHAnsi"/>
          <w:b/>
          <w:bCs/>
        </w:rPr>
        <w:t xml:space="preserve">DIČ  </w:t>
      </w:r>
      <w:r w:rsidRPr="006754EA">
        <w:rPr>
          <w:rFonts w:asciiTheme="minorHAnsi" w:hAnsiTheme="minorHAnsi" w:cstheme="minorHAnsi"/>
        </w:rPr>
        <w:t>…</w:t>
      </w:r>
      <w:proofErr w:type="gramEnd"/>
      <w:r w:rsidRPr="006754EA">
        <w:rPr>
          <w:rFonts w:asciiTheme="minorHAnsi" w:hAnsiTheme="minorHAnsi" w:cstheme="minorHAnsi"/>
        </w:rPr>
        <w:t>………………..…………..</w:t>
      </w:r>
    </w:p>
    <w:p w14:paraId="20DE2397" w14:textId="77777777" w:rsidR="008642EC" w:rsidRPr="006754EA" w:rsidRDefault="008642EC" w:rsidP="008642EC">
      <w:pPr>
        <w:pStyle w:val="Nadpis2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6754EA">
        <w:rPr>
          <w:rFonts w:asciiTheme="minorHAnsi" w:hAnsiTheme="minorHAnsi" w:cstheme="minorHAnsi"/>
          <w:sz w:val="22"/>
          <w:szCs w:val="22"/>
        </w:rPr>
        <w:t>Statutární zástupce</w:t>
      </w:r>
    </w:p>
    <w:p w14:paraId="050814DA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</w:p>
    <w:p w14:paraId="22149D21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 xml:space="preserve">Titul, jméno, příjmení, </w:t>
      </w:r>
      <w:proofErr w:type="gramStart"/>
      <w:r w:rsidRPr="006754EA">
        <w:rPr>
          <w:rFonts w:asciiTheme="minorHAnsi" w:hAnsiTheme="minorHAnsi" w:cstheme="minorHAnsi"/>
        </w:rPr>
        <w:t>funkce:  …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…………………………………………………………….</w:t>
      </w:r>
    </w:p>
    <w:p w14:paraId="0BDCBBBB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6754EA">
        <w:rPr>
          <w:rFonts w:asciiTheme="minorHAnsi" w:hAnsiTheme="minorHAnsi" w:cstheme="minorHAnsi"/>
        </w:rPr>
        <w:t xml:space="preserve">Telefon:   </w:t>
      </w:r>
      <w:proofErr w:type="gramEnd"/>
      <w:r w:rsidRPr="006754EA">
        <w:rPr>
          <w:rFonts w:asciiTheme="minorHAnsi" w:hAnsiTheme="minorHAnsi" w:cstheme="minorHAnsi"/>
        </w:rPr>
        <w:t xml:space="preserve">…………….……..    </w:t>
      </w:r>
      <w:proofErr w:type="gramStart"/>
      <w:r w:rsidRPr="006754EA">
        <w:rPr>
          <w:rFonts w:asciiTheme="minorHAnsi" w:hAnsiTheme="minorHAnsi" w:cstheme="minorHAnsi"/>
        </w:rPr>
        <w:t xml:space="preserve">E-mail:   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………………………………………………………….</w:t>
      </w:r>
    </w:p>
    <w:p w14:paraId="2E1AA603" w14:textId="77777777" w:rsidR="008642EC" w:rsidRPr="006754EA" w:rsidRDefault="008642EC" w:rsidP="008642EC">
      <w:pPr>
        <w:pStyle w:val="Nadpis2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6754EA">
        <w:rPr>
          <w:rFonts w:asciiTheme="minorHAnsi" w:hAnsiTheme="minorHAnsi" w:cstheme="minorHAnsi"/>
          <w:sz w:val="22"/>
          <w:szCs w:val="22"/>
        </w:rPr>
        <w:t>Kontaktní osoba</w:t>
      </w:r>
    </w:p>
    <w:p w14:paraId="4F5F99F4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</w:p>
    <w:p w14:paraId="21A20FD1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 xml:space="preserve">Titul, jméno, příjmení, </w:t>
      </w:r>
      <w:proofErr w:type="gramStart"/>
      <w:r w:rsidRPr="006754EA">
        <w:rPr>
          <w:rFonts w:asciiTheme="minorHAnsi" w:hAnsiTheme="minorHAnsi" w:cstheme="minorHAnsi"/>
        </w:rPr>
        <w:t>funkce:  …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……………………………………………………………</w:t>
      </w:r>
    </w:p>
    <w:p w14:paraId="61458729" w14:textId="77777777" w:rsidR="008642EC" w:rsidRPr="006754EA" w:rsidRDefault="008642EC" w:rsidP="008642EC">
      <w:pPr>
        <w:pBdr>
          <w:top w:val="single" w:sz="6" w:space="1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jc w:val="both"/>
        <w:rPr>
          <w:rFonts w:asciiTheme="minorHAnsi" w:hAnsiTheme="minorHAnsi" w:cstheme="minorHAnsi"/>
        </w:rPr>
      </w:pPr>
      <w:proofErr w:type="gramStart"/>
      <w:r w:rsidRPr="006754EA">
        <w:rPr>
          <w:rFonts w:asciiTheme="minorHAnsi" w:hAnsiTheme="minorHAnsi" w:cstheme="minorHAnsi"/>
        </w:rPr>
        <w:t xml:space="preserve">Telefon:   </w:t>
      </w:r>
      <w:proofErr w:type="gramEnd"/>
      <w:r w:rsidRPr="006754EA">
        <w:rPr>
          <w:rFonts w:asciiTheme="minorHAnsi" w:hAnsiTheme="minorHAnsi" w:cstheme="minorHAnsi"/>
        </w:rPr>
        <w:t xml:space="preserve">…………….……….    </w:t>
      </w:r>
      <w:proofErr w:type="gramStart"/>
      <w:r w:rsidRPr="006754EA">
        <w:rPr>
          <w:rFonts w:asciiTheme="minorHAnsi" w:hAnsiTheme="minorHAnsi" w:cstheme="minorHAnsi"/>
        </w:rPr>
        <w:t xml:space="preserve">E-mail:   </w:t>
      </w:r>
      <w:proofErr w:type="gramEnd"/>
      <w:r w:rsidRPr="006754EA">
        <w:rPr>
          <w:rFonts w:asciiTheme="minorHAnsi" w:hAnsiTheme="minorHAnsi" w:cstheme="minorHAnsi"/>
        </w:rPr>
        <w:t>…………………………………………..…………..</w:t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</w:p>
    <w:p w14:paraId="435F1F9D" w14:textId="77777777" w:rsidR="008642EC" w:rsidRPr="00B331FB" w:rsidRDefault="00B331FB" w:rsidP="00B331FB">
      <w:pPr>
        <w:spacing w:after="0" w:line="264" w:lineRule="auto"/>
        <w:jc w:val="both"/>
        <w:rPr>
          <w:rFonts w:asciiTheme="minorHAnsi" w:hAnsiTheme="minorHAnsi" w:cstheme="minorHAnsi"/>
          <w:b/>
        </w:rPr>
      </w:pPr>
      <w:r w:rsidRPr="00E619F6">
        <w:rPr>
          <w:rFonts w:asciiTheme="minorHAnsi" w:hAnsiTheme="minorHAnsi" w:cstheme="minorHAnsi"/>
          <w:b/>
        </w:rPr>
        <w:t>Stručný popis aktivit, činností v rámci konsorcia ve vztahu k danému projektu</w:t>
      </w:r>
      <w:r w:rsidR="00A269C1" w:rsidRPr="004567ED">
        <w:rPr>
          <w:rFonts w:asciiTheme="minorHAnsi" w:hAnsiTheme="minorHAnsi" w:cstheme="minorHAnsi"/>
          <w:b/>
          <w:color w:val="1682C2" w:themeColor="background2" w:themeShade="80"/>
        </w:rPr>
        <w:t xml:space="preserve">* </w:t>
      </w:r>
    </w:p>
    <w:tbl>
      <w:tblPr>
        <w:tblStyle w:val="Mkatabulky"/>
        <w:tblpPr w:leftFromText="141" w:rightFromText="141" w:vertAnchor="text" w:horzAnchor="margin" w:tblpY="130"/>
        <w:tblW w:w="9703" w:type="dxa"/>
        <w:tblLook w:val="04A0" w:firstRow="1" w:lastRow="0" w:firstColumn="1" w:lastColumn="0" w:noHBand="0" w:noVBand="1"/>
      </w:tblPr>
      <w:tblGrid>
        <w:gridCol w:w="9703"/>
      </w:tblGrid>
      <w:tr w:rsidR="00B331FB" w14:paraId="1D37C58F" w14:textId="77777777" w:rsidTr="00B331FB">
        <w:trPr>
          <w:trHeight w:val="4445"/>
        </w:trPr>
        <w:tc>
          <w:tcPr>
            <w:tcW w:w="9703" w:type="dxa"/>
          </w:tcPr>
          <w:p w14:paraId="334C9D35" w14:textId="77777777" w:rsidR="00B331FB" w:rsidRDefault="00B331FB" w:rsidP="00B331FB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A2C77A" w14:textId="77777777" w:rsidR="008642EC" w:rsidRDefault="008642EC" w:rsidP="00B331FB">
      <w:pPr>
        <w:spacing w:before="240" w:after="0" w:line="264" w:lineRule="auto"/>
        <w:jc w:val="both"/>
        <w:rPr>
          <w:rFonts w:asciiTheme="minorHAnsi" w:hAnsiTheme="minorHAnsi" w:cstheme="minorHAnsi"/>
        </w:rPr>
      </w:pPr>
    </w:p>
    <w:p w14:paraId="22CB8CEE" w14:textId="724A5F86" w:rsidR="008642EC" w:rsidRPr="006754EA" w:rsidRDefault="008642EC" w:rsidP="008642EC">
      <w:pPr>
        <w:spacing w:before="240" w:line="264" w:lineRule="auto"/>
        <w:jc w:val="both"/>
        <w:rPr>
          <w:rFonts w:asciiTheme="minorHAnsi" w:hAnsiTheme="minorHAnsi" w:cstheme="minorHAnsi"/>
          <w:color w:val="FF0000"/>
        </w:rPr>
      </w:pPr>
      <w:r w:rsidRPr="006754EA">
        <w:rPr>
          <w:rFonts w:asciiTheme="minorHAnsi" w:hAnsiTheme="minorHAnsi" w:cstheme="minorHAnsi"/>
        </w:rPr>
        <w:t xml:space="preserve">Žádám o podporu projektu </w:t>
      </w:r>
      <w:r w:rsidR="00B96177">
        <w:rPr>
          <w:rFonts w:asciiTheme="minorHAnsi" w:hAnsiTheme="minorHAnsi" w:cstheme="minorHAnsi"/>
        </w:rPr>
        <w:t xml:space="preserve">na vybudovaní kvantové komunikační infrastruktury v ČR </w:t>
      </w:r>
      <w:r w:rsidR="00B96177" w:rsidRPr="0022192E">
        <w:rPr>
          <w:rFonts w:asciiTheme="minorHAnsi" w:hAnsiTheme="minorHAnsi" w:cstheme="minorHAnsi"/>
        </w:rPr>
        <w:t xml:space="preserve">v rámci </w:t>
      </w:r>
      <w:r w:rsidR="00B96177">
        <w:rPr>
          <w:rFonts w:asciiTheme="minorHAnsi" w:hAnsiTheme="minorHAnsi" w:cstheme="minorHAnsi"/>
        </w:rPr>
        <w:t xml:space="preserve">projektu CZ-QCI, jenž byl podpořen </w:t>
      </w:r>
      <w:r w:rsidR="00B96177" w:rsidRPr="00B96177">
        <w:rPr>
          <w:rFonts w:asciiTheme="minorHAnsi" w:hAnsiTheme="minorHAnsi" w:cstheme="minorHAnsi"/>
        </w:rPr>
        <w:t>Evropskou komisí pro financování z programu Digitální Evropa ve výzvě (tématu) DIGITAL-2021-QCI-01-DEPLOY-NATIONAL</w:t>
      </w:r>
      <w:r w:rsidR="00B96177">
        <w:rPr>
          <w:rFonts w:asciiTheme="minorHAnsi" w:hAnsiTheme="minorHAnsi" w:cstheme="minorHAnsi"/>
        </w:rPr>
        <w:t>.</w:t>
      </w:r>
    </w:p>
    <w:p w14:paraId="75EA58CE" w14:textId="77777777" w:rsidR="008642EC" w:rsidRPr="006754EA" w:rsidRDefault="008642EC" w:rsidP="008642EC">
      <w:pPr>
        <w:spacing w:before="240" w:line="264" w:lineRule="auto"/>
        <w:jc w:val="both"/>
        <w:rPr>
          <w:rFonts w:asciiTheme="minorHAnsi" w:hAnsiTheme="minorHAnsi" w:cstheme="minorHAnsi"/>
        </w:rPr>
      </w:pPr>
    </w:p>
    <w:p w14:paraId="3A5DC894" w14:textId="77777777" w:rsidR="008642EC" w:rsidRPr="006754EA" w:rsidRDefault="008642EC" w:rsidP="008642EC">
      <w:pPr>
        <w:spacing w:before="240"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>V   …………………………   dne   ………………</w:t>
      </w:r>
      <w:r w:rsidRPr="006754EA">
        <w:rPr>
          <w:rFonts w:asciiTheme="minorHAnsi" w:hAnsiTheme="minorHAnsi" w:cstheme="minorHAnsi"/>
        </w:rPr>
        <w:tab/>
        <w:t xml:space="preserve">          …………………………………….</w:t>
      </w:r>
    </w:p>
    <w:p w14:paraId="3AE4A56A" w14:textId="77777777" w:rsidR="008642EC" w:rsidRPr="006754EA" w:rsidRDefault="008642EC" w:rsidP="008642EC">
      <w:pPr>
        <w:spacing w:line="264" w:lineRule="auto"/>
        <w:jc w:val="both"/>
        <w:rPr>
          <w:rFonts w:asciiTheme="minorHAnsi" w:hAnsiTheme="minorHAnsi" w:cstheme="minorHAnsi"/>
        </w:rPr>
      </w:pP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</w:r>
      <w:r w:rsidRPr="006754EA">
        <w:rPr>
          <w:rFonts w:asciiTheme="minorHAnsi" w:hAnsiTheme="minorHAnsi" w:cstheme="minorHAnsi"/>
        </w:rPr>
        <w:tab/>
        <w:t xml:space="preserve">Razítko a podpis </w:t>
      </w:r>
      <w:proofErr w:type="spellStart"/>
      <w:r w:rsidRPr="006754EA">
        <w:rPr>
          <w:rFonts w:asciiTheme="minorHAnsi" w:hAnsiTheme="minorHAnsi" w:cstheme="minorHAnsi"/>
        </w:rPr>
        <w:t>stat</w:t>
      </w:r>
      <w:proofErr w:type="spellEnd"/>
      <w:r w:rsidRPr="006754EA">
        <w:rPr>
          <w:rFonts w:asciiTheme="minorHAnsi" w:hAnsiTheme="minorHAnsi" w:cstheme="minorHAnsi"/>
        </w:rPr>
        <w:t xml:space="preserve">. </w:t>
      </w:r>
      <w:proofErr w:type="spellStart"/>
      <w:r w:rsidRPr="006754EA">
        <w:rPr>
          <w:rFonts w:asciiTheme="minorHAnsi" w:hAnsiTheme="minorHAnsi" w:cstheme="minorHAnsi"/>
        </w:rPr>
        <w:t>zást</w:t>
      </w:r>
      <w:proofErr w:type="spellEnd"/>
      <w:r w:rsidRPr="006754EA">
        <w:rPr>
          <w:rFonts w:asciiTheme="minorHAnsi" w:hAnsiTheme="minorHAnsi" w:cstheme="minorHAnsi"/>
        </w:rPr>
        <w:t>. žadatele</w:t>
      </w:r>
    </w:p>
    <w:p w14:paraId="5F449B71" w14:textId="77777777" w:rsidR="001428F9" w:rsidRPr="006754EA" w:rsidRDefault="001428F9" w:rsidP="001428F9">
      <w:pPr>
        <w:spacing w:line="264" w:lineRule="auto"/>
        <w:jc w:val="both"/>
        <w:rPr>
          <w:rFonts w:asciiTheme="minorHAnsi" w:hAnsiTheme="minorHAnsi" w:cstheme="minorHAnsi"/>
        </w:rPr>
        <w:sectPr w:rsidR="001428F9" w:rsidRPr="006754EA" w:rsidSect="007241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7" w:h="16840"/>
          <w:pgMar w:top="1134" w:right="1134" w:bottom="709" w:left="1134" w:header="170" w:footer="170" w:gutter="0"/>
          <w:cols w:space="708"/>
          <w:docGrid w:linePitch="326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965"/>
      </w:tblGrid>
      <w:tr w:rsidR="3B199D7E" w:rsidRPr="006754EA" w14:paraId="7B1F7EED" w14:textId="77777777" w:rsidTr="3B199D7E">
        <w:trPr>
          <w:trHeight w:val="300"/>
        </w:trPr>
        <w:tc>
          <w:tcPr>
            <w:tcW w:w="9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2620" w14:textId="77777777" w:rsidR="3B199D7E" w:rsidRPr="006754EA" w:rsidRDefault="3B199D7E" w:rsidP="3B199D7E">
            <w:pPr>
              <w:spacing w:line="257" w:lineRule="auto"/>
              <w:jc w:val="center"/>
              <w:rPr>
                <w:rFonts w:asciiTheme="minorHAnsi" w:hAnsiTheme="minorHAnsi"/>
              </w:rPr>
            </w:pPr>
            <w:r w:rsidRPr="006754E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FINANCE</w:t>
            </w:r>
          </w:p>
        </w:tc>
      </w:tr>
      <w:tr w:rsidR="3B199D7E" w:rsidRPr="006754EA" w14:paraId="07B343D3" w14:textId="77777777" w:rsidTr="3B199D7E">
        <w:trPr>
          <w:trHeight w:val="285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3A1F" w14:textId="77777777" w:rsidR="3B199D7E" w:rsidRPr="00635CAE" w:rsidRDefault="00496C15" w:rsidP="3B199D7E">
            <w:pPr>
              <w:spacing w:line="257" w:lineRule="auto"/>
              <w:rPr>
                <w:rFonts w:asciiTheme="minorHAnsi" w:hAnsiTheme="minorHAnsi"/>
              </w:rPr>
            </w:pPr>
            <w:r w:rsidRPr="00635CAE">
              <w:rPr>
                <w:rFonts w:asciiTheme="minorHAnsi" w:hAnsiTheme="minorHAnsi" w:cs="Calibri"/>
              </w:rPr>
              <w:t xml:space="preserve">Nejvýše přípustné </w:t>
            </w:r>
            <w:r w:rsidR="3B199D7E" w:rsidRPr="00635CAE">
              <w:rPr>
                <w:rFonts w:asciiTheme="minorHAnsi" w:hAnsiTheme="minorHAnsi" w:cs="Calibri"/>
              </w:rPr>
              <w:t>náklady projektu (bez DPH)</w:t>
            </w:r>
          </w:p>
        </w:tc>
        <w:tc>
          <w:tcPr>
            <w:tcW w:w="4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59A8" w14:textId="29446E63" w:rsidR="3B199D7E" w:rsidRPr="00635CAE" w:rsidRDefault="3B199D7E" w:rsidP="3B199D7E">
            <w:pPr>
              <w:spacing w:line="257" w:lineRule="auto"/>
              <w:rPr>
                <w:rFonts w:asciiTheme="minorHAnsi" w:hAnsiTheme="minorHAnsi"/>
              </w:rPr>
            </w:pPr>
            <w:r w:rsidRPr="00635CAE">
              <w:rPr>
                <w:rFonts w:asciiTheme="minorHAnsi" w:hAnsiTheme="minorHAnsi" w:cs="Calibri"/>
              </w:rPr>
              <w:t xml:space="preserve"> </w:t>
            </w:r>
            <w:r w:rsidR="00770261" w:rsidRPr="006052A4">
              <w:rPr>
                <w:rFonts w:asciiTheme="minorHAnsi" w:hAnsiTheme="minorHAnsi" w:cs="Calibri"/>
              </w:rPr>
              <w:t>130</w:t>
            </w:r>
            <w:r w:rsidRPr="006052A4">
              <w:rPr>
                <w:rFonts w:asciiTheme="minorHAnsi" w:hAnsiTheme="minorHAnsi" w:cs="Calibri"/>
              </w:rPr>
              <w:t xml:space="preserve"> 000 000 Kč</w:t>
            </w:r>
          </w:p>
        </w:tc>
      </w:tr>
    </w:tbl>
    <w:p w14:paraId="033DAC34" w14:textId="77777777" w:rsidR="001428F9" w:rsidRPr="006754EA" w:rsidRDefault="001428F9" w:rsidP="001428F9">
      <w:pPr>
        <w:spacing w:after="120" w:line="240" w:lineRule="auto"/>
        <w:rPr>
          <w:rFonts w:asciiTheme="minorHAnsi" w:hAnsiTheme="minorHAnsi"/>
          <w:sz w:val="16"/>
          <w:szCs w:val="16"/>
        </w:rPr>
      </w:pPr>
    </w:p>
    <w:p w14:paraId="7004035B" w14:textId="77777777" w:rsidR="3B199D7E" w:rsidRPr="008B0C5F" w:rsidRDefault="003857E7" w:rsidP="3B199D7E">
      <w:pPr>
        <w:spacing w:after="120" w:line="240" w:lineRule="auto"/>
        <w:rPr>
          <w:rFonts w:asciiTheme="minorHAnsi" w:hAnsiTheme="minorHAnsi"/>
          <w:bCs/>
        </w:rPr>
      </w:pPr>
      <w:r w:rsidRPr="008B0C5F">
        <w:rPr>
          <w:rFonts w:asciiTheme="minorHAnsi" w:hAnsiTheme="minorHAnsi"/>
          <w:bCs/>
        </w:rPr>
        <w:t>Náležitosti</w:t>
      </w:r>
      <w:r w:rsidR="008B0C5F" w:rsidRPr="008B0C5F">
        <w:rPr>
          <w:rFonts w:asciiTheme="minorHAnsi" w:hAnsiTheme="minorHAnsi"/>
          <w:bCs/>
        </w:rPr>
        <w:t xml:space="preserve"> </w:t>
      </w:r>
      <w:r w:rsidR="008B0C5F">
        <w:rPr>
          <w:rFonts w:asciiTheme="minorHAnsi" w:hAnsiTheme="minorHAnsi"/>
          <w:bCs/>
        </w:rPr>
        <w:t xml:space="preserve">žádosti odpovídající textaci </w:t>
      </w:r>
      <w:r w:rsidR="008B0C5F" w:rsidRPr="008B0C5F">
        <w:rPr>
          <w:rFonts w:asciiTheme="minorHAnsi" w:hAnsiTheme="minorHAnsi"/>
          <w:bCs/>
        </w:rPr>
        <w:t>uved</w:t>
      </w:r>
      <w:r w:rsidR="008B0C5F">
        <w:rPr>
          <w:rFonts w:asciiTheme="minorHAnsi" w:hAnsiTheme="minorHAnsi"/>
          <w:bCs/>
        </w:rPr>
        <w:t>ené ve</w:t>
      </w:r>
      <w:r w:rsidR="008B0C5F" w:rsidRPr="008B0C5F">
        <w:rPr>
          <w:rFonts w:asciiTheme="minorHAnsi" w:hAnsiTheme="minorHAnsi"/>
          <w:bCs/>
        </w:rPr>
        <w:t xml:space="preserve"> výzv</w:t>
      </w:r>
      <w:r w:rsidR="008B0C5F">
        <w:rPr>
          <w:rFonts w:asciiTheme="minorHAnsi" w:hAnsiTheme="minorHAnsi"/>
          <w:bCs/>
        </w:rPr>
        <w:t>ě</w:t>
      </w:r>
      <w:r w:rsidRPr="008B0C5F">
        <w:rPr>
          <w:rFonts w:asciiTheme="minorHAnsi" w:hAnsiTheme="minorHAnsi"/>
          <w:bCs/>
        </w:rPr>
        <w:t xml:space="preserve"> dle čl. 9.2. Žádost o poskytnutí dotace</w:t>
      </w:r>
    </w:p>
    <w:p w14:paraId="6501AA4D" w14:textId="77777777" w:rsidR="52B1C49E" w:rsidRPr="006754EA" w:rsidRDefault="52B1C49E" w:rsidP="52B1C49E">
      <w:pPr>
        <w:pStyle w:val="Default"/>
        <w:rPr>
          <w:rFonts w:asciiTheme="minorHAnsi" w:hAnsiTheme="minorHAnsi"/>
          <w:color w:val="000000" w:themeColor="text1"/>
        </w:rPr>
      </w:pPr>
    </w:p>
    <w:p w14:paraId="0BEF40A4" w14:textId="77777777" w:rsidR="00D0081A" w:rsidRDefault="00F4501C" w:rsidP="00F4501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54EA">
        <w:rPr>
          <w:rFonts w:asciiTheme="minorHAnsi" w:eastAsia="Times New Roman" w:hAnsiTheme="minorHAnsi" w:cstheme="minorHAnsi"/>
          <w:b/>
          <w:bCs/>
          <w:color w:val="auto"/>
          <w:kern w:val="20"/>
          <w:sz w:val="22"/>
          <w:szCs w:val="22"/>
        </w:rPr>
        <w:t>Přílohy žádosti:</w:t>
      </w:r>
      <w:r w:rsidRPr="006754E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8DEB75C" w14:textId="77777777" w:rsidR="009C34F9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511392">
        <w:rPr>
          <w:color w:val="000000" w:themeColor="text1"/>
        </w:rPr>
        <w:t>Formulář žádosti o poskytnutí dotace</w:t>
      </w:r>
    </w:p>
    <w:p w14:paraId="132D2DD9" w14:textId="77777777" w:rsidR="009C34F9" w:rsidRPr="00021936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021936">
        <w:rPr>
          <w:color w:val="000000" w:themeColor="text1"/>
        </w:rPr>
        <w:t>Rozpočet pro projekt</w:t>
      </w:r>
    </w:p>
    <w:p w14:paraId="4744A730" w14:textId="77777777" w:rsidR="009C34F9" w:rsidRPr="006052A4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6052A4">
        <w:rPr>
          <w:color w:val="000000" w:themeColor="text1"/>
        </w:rPr>
        <w:t>Čestné prohlášení pro účely poskytnutí podpory mimo režim veřejné podpory</w:t>
      </w:r>
    </w:p>
    <w:p w14:paraId="2FCEAF9C" w14:textId="77777777" w:rsidR="009C34F9" w:rsidRPr="00021936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021936">
        <w:rPr>
          <w:rFonts w:cs="Calibri"/>
          <w:color w:val="000000" w:themeColor="text1"/>
        </w:rPr>
        <w:t>Čestné prohlášení příjemce k</w:t>
      </w:r>
      <w:r w:rsidRPr="001E64C4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A269C1">
        <w:rPr>
          <w:rFonts w:asciiTheme="minorHAnsi" w:hAnsiTheme="minorHAnsi"/>
          <w:b/>
          <w:i/>
          <w:color w:val="000000" w:themeColor="text1"/>
        </w:rPr>
        <w:t>Rozhodnutí o poskytnutí dotace</w:t>
      </w:r>
      <w:r>
        <w:rPr>
          <w:rFonts w:asciiTheme="minorHAnsi" w:hAnsiTheme="minorHAnsi"/>
          <w:b/>
          <w:i/>
          <w:color w:val="000000" w:themeColor="text1"/>
        </w:rPr>
        <w:t xml:space="preserve"> </w:t>
      </w:r>
      <w:r w:rsidRPr="001E64C4">
        <w:rPr>
          <w:rFonts w:asciiTheme="minorHAnsi" w:hAnsiTheme="minorHAnsi"/>
          <w:i/>
          <w:color w:val="000000" w:themeColor="text1"/>
        </w:rPr>
        <w:t>(dále jen</w:t>
      </w:r>
      <w:r w:rsidRPr="00021936">
        <w:rPr>
          <w:rFonts w:cs="Calibri"/>
          <w:color w:val="000000" w:themeColor="text1"/>
        </w:rPr>
        <w:t> </w:t>
      </w:r>
      <w:r>
        <w:rPr>
          <w:rFonts w:cs="Calibri"/>
          <w:color w:val="000000" w:themeColor="text1"/>
        </w:rPr>
        <w:t>„</w:t>
      </w:r>
      <w:proofErr w:type="spellStart"/>
      <w:r w:rsidRPr="00021936">
        <w:rPr>
          <w:rFonts w:cs="Calibri"/>
          <w:color w:val="000000" w:themeColor="text1"/>
        </w:rPr>
        <w:t>RoPD</w:t>
      </w:r>
      <w:proofErr w:type="spellEnd"/>
      <w:r>
        <w:rPr>
          <w:rFonts w:cs="Calibri"/>
          <w:color w:val="000000" w:themeColor="text1"/>
        </w:rPr>
        <w:t>“)</w:t>
      </w:r>
    </w:p>
    <w:p w14:paraId="2733BEFA" w14:textId="77777777" w:rsidR="009C34F9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021936">
        <w:rPr>
          <w:color w:val="000000" w:themeColor="text1"/>
        </w:rPr>
        <w:t>Čestné prohlášení k zásadě významně nepoškozovat</w:t>
      </w:r>
      <w:r>
        <w:rPr>
          <w:color w:val="000000" w:themeColor="text1"/>
        </w:rPr>
        <w:t xml:space="preserve"> (</w:t>
      </w:r>
      <w:r w:rsidRPr="001E64C4">
        <w:rPr>
          <w:rFonts w:asciiTheme="minorHAnsi" w:hAnsiTheme="minorHAnsi"/>
          <w:i/>
          <w:color w:val="000000" w:themeColor="text1"/>
        </w:rPr>
        <w:t>dále jen</w:t>
      </w:r>
      <w:r>
        <w:rPr>
          <w:color w:val="000000" w:themeColor="text1"/>
        </w:rPr>
        <w:t xml:space="preserve"> „DNSH“)</w:t>
      </w:r>
    </w:p>
    <w:p w14:paraId="0732455B" w14:textId="77777777" w:rsidR="009C34F9" w:rsidRPr="00021936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B137F3">
        <w:rPr>
          <w:color w:val="000000" w:themeColor="text1"/>
        </w:rPr>
        <w:t>Čestné prohlášení o způsobilosti žadatele</w:t>
      </w:r>
    </w:p>
    <w:p w14:paraId="2E9B60F1" w14:textId="77777777" w:rsidR="009C34F9" w:rsidRPr="005D275A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021936">
        <w:rPr>
          <w:color w:val="000000" w:themeColor="text1"/>
        </w:rPr>
        <w:t xml:space="preserve">Čestné prohlášení k vyloučení střetu zájmů </w:t>
      </w:r>
    </w:p>
    <w:p w14:paraId="19E2CFD3" w14:textId="77777777" w:rsidR="009C34F9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Č</w:t>
      </w:r>
      <w:r w:rsidRPr="006571A6">
        <w:rPr>
          <w:color w:val="000000" w:themeColor="text1"/>
        </w:rPr>
        <w:t>estn</w:t>
      </w:r>
      <w:r>
        <w:rPr>
          <w:color w:val="000000" w:themeColor="text1"/>
        </w:rPr>
        <w:t xml:space="preserve">é </w:t>
      </w:r>
      <w:r w:rsidRPr="006571A6">
        <w:rPr>
          <w:color w:val="000000" w:themeColor="text1"/>
        </w:rPr>
        <w:t>prohlášení prokazující bezdlužnost</w:t>
      </w:r>
      <w:r>
        <w:rPr>
          <w:color w:val="000000" w:themeColor="text1"/>
        </w:rPr>
        <w:t xml:space="preserve"> žadatele</w:t>
      </w:r>
    </w:p>
    <w:p w14:paraId="2D4B9610" w14:textId="77777777" w:rsidR="009C34F9" w:rsidRPr="008F0A18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8F0A18">
        <w:rPr>
          <w:rFonts w:asciiTheme="minorHAnsi" w:eastAsia="Times New Roman" w:hAnsiTheme="minorHAnsi" w:cstheme="minorHAnsi"/>
          <w:bCs/>
          <w:lang w:eastAsia="cs-CZ"/>
        </w:rPr>
        <w:t xml:space="preserve">Podepsanou Smlouvu o partnerství (nebo obdobný právní dokument) právoplatně uzavřenou mezi všemi členy konsorcia /partnery zaměřenou na klíčové aktivity výzvy </w:t>
      </w:r>
    </w:p>
    <w:p w14:paraId="47C8B76F" w14:textId="77777777" w:rsidR="009C34F9" w:rsidRPr="005D275A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>
        <w:rPr>
          <w:rFonts w:asciiTheme="minorHAnsi" w:eastAsia="Times New Roman" w:hAnsiTheme="minorHAnsi" w:cstheme="minorHAnsi"/>
          <w:bCs/>
          <w:lang w:eastAsia="cs-CZ"/>
        </w:rPr>
        <w:t>F</w:t>
      </w:r>
      <w:r w:rsidRPr="00B2012D">
        <w:rPr>
          <w:rFonts w:asciiTheme="minorHAnsi" w:eastAsia="Times New Roman" w:hAnsiTheme="minorHAnsi" w:cstheme="minorHAnsi"/>
          <w:bCs/>
          <w:lang w:eastAsia="cs-CZ"/>
        </w:rPr>
        <w:t xml:space="preserve">inanční plán čerpání dotace </w:t>
      </w:r>
      <w:r>
        <w:rPr>
          <w:rFonts w:asciiTheme="minorHAnsi" w:eastAsia="Times New Roman" w:hAnsiTheme="minorHAnsi" w:cstheme="minorHAnsi"/>
          <w:bCs/>
          <w:lang w:eastAsia="cs-CZ"/>
        </w:rPr>
        <w:t>za jednotlivá účetní období</w:t>
      </w:r>
    </w:p>
    <w:p w14:paraId="7A31EC12" w14:textId="77777777" w:rsidR="009C34F9" w:rsidRPr="005D275A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>
        <w:rPr>
          <w:rFonts w:asciiTheme="minorHAnsi" w:eastAsia="Times New Roman" w:hAnsiTheme="minorHAnsi" w:cstheme="minorHAnsi"/>
          <w:bCs/>
          <w:lang w:eastAsia="cs-CZ"/>
        </w:rPr>
        <w:t>Pod</w:t>
      </w:r>
      <w:r w:rsidRPr="00B2012D">
        <w:rPr>
          <w:rFonts w:asciiTheme="minorHAnsi" w:eastAsia="Times New Roman" w:hAnsiTheme="minorHAnsi" w:cstheme="minorHAnsi"/>
          <w:bCs/>
          <w:lang w:eastAsia="cs-CZ"/>
        </w:rPr>
        <w:t>robný popis a předběžný harmonogram věcné realizace klíčových aktivit výzvy, včetně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B2012D">
        <w:rPr>
          <w:rFonts w:asciiTheme="minorHAnsi" w:eastAsia="Times New Roman" w:hAnsiTheme="minorHAnsi" w:cstheme="minorHAnsi"/>
          <w:bCs/>
          <w:lang w:eastAsia="cs-CZ"/>
        </w:rPr>
        <w:t>předběžného harmonogramu naplnění indikátorů</w:t>
      </w:r>
    </w:p>
    <w:p w14:paraId="683A6B11" w14:textId="77777777" w:rsidR="009C34F9" w:rsidRPr="005D275A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>
        <w:rPr>
          <w:rFonts w:asciiTheme="minorHAnsi" w:eastAsia="Times New Roman" w:hAnsiTheme="minorHAnsi" w:cstheme="minorHAnsi"/>
          <w:bCs/>
          <w:lang w:eastAsia="cs-CZ"/>
        </w:rPr>
        <w:t>V</w:t>
      </w:r>
      <w:r w:rsidRPr="00B2012D">
        <w:rPr>
          <w:rFonts w:asciiTheme="minorHAnsi" w:eastAsia="Times New Roman" w:hAnsiTheme="minorHAnsi" w:cstheme="minorHAnsi"/>
          <w:bCs/>
          <w:lang w:eastAsia="cs-CZ"/>
        </w:rPr>
        <w:t>ýpis z obchodního rejstříku nebo obdobný dokument prokazující právní subjektivitu</w:t>
      </w:r>
    </w:p>
    <w:p w14:paraId="242A672F" w14:textId="77777777" w:rsidR="009C34F9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 w:rsidRPr="008B52D7">
        <w:rPr>
          <w:color w:val="000000" w:themeColor="text1"/>
        </w:rPr>
        <w:t xml:space="preserve">Podepsaná grantová dohoda (Grant </w:t>
      </w:r>
      <w:proofErr w:type="spellStart"/>
      <w:r w:rsidRPr="008B52D7">
        <w:rPr>
          <w:color w:val="000000" w:themeColor="text1"/>
        </w:rPr>
        <w:t>Agreement</w:t>
      </w:r>
      <w:proofErr w:type="spellEnd"/>
      <w:r w:rsidRPr="008B52D7">
        <w:rPr>
          <w:color w:val="000000" w:themeColor="text1"/>
        </w:rPr>
        <w:t>) na předmětný projekt s Evropskou komis</w:t>
      </w:r>
      <w:r>
        <w:rPr>
          <w:color w:val="000000" w:themeColor="text1"/>
        </w:rPr>
        <w:t>í</w:t>
      </w:r>
    </w:p>
    <w:p w14:paraId="09C54128" w14:textId="77777777" w:rsidR="009C34F9" w:rsidRDefault="009C34F9" w:rsidP="009C34F9">
      <w:pPr>
        <w:pStyle w:val="Odstavecseseznamem"/>
        <w:numPr>
          <w:ilvl w:val="0"/>
          <w:numId w:val="44"/>
        </w:numPr>
        <w:spacing w:before="60" w:after="120" w:line="360" w:lineRule="auto"/>
        <w:jc w:val="both"/>
        <w:rPr>
          <w:color w:val="000000" w:themeColor="text1"/>
        </w:rPr>
      </w:pPr>
      <w:r>
        <w:t>Finanční výkazy za poslední dvě uzavřená účetní období</w:t>
      </w:r>
    </w:p>
    <w:p w14:paraId="7BC26985" w14:textId="77777777" w:rsidR="006052A4" w:rsidRPr="006052A4" w:rsidRDefault="006052A4" w:rsidP="006052A4">
      <w:pPr>
        <w:spacing w:before="60" w:after="120" w:line="360" w:lineRule="auto"/>
        <w:jc w:val="both"/>
        <w:rPr>
          <w:color w:val="000000" w:themeColor="text1"/>
        </w:rPr>
      </w:pPr>
    </w:p>
    <w:p w14:paraId="446CB53E" w14:textId="77777777" w:rsidR="00635CAE" w:rsidRPr="001E64C4" w:rsidRDefault="00A269C1" w:rsidP="00784F51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1E64C4">
        <w:rPr>
          <w:rFonts w:asciiTheme="minorHAnsi" w:hAnsiTheme="minorHAnsi"/>
          <w:color w:val="000000" w:themeColor="text1"/>
          <w:sz w:val="22"/>
          <w:szCs w:val="22"/>
        </w:rPr>
        <w:t xml:space="preserve">Podání této žádosti o poskytnutí dotace podmiňuje získání </w:t>
      </w:r>
      <w:r w:rsidRPr="001E64C4">
        <w:rPr>
          <w:rFonts w:asciiTheme="minorHAnsi" w:hAnsiTheme="minorHAnsi"/>
          <w:b/>
          <w:i/>
          <w:color w:val="000000" w:themeColor="text1"/>
          <w:sz w:val="22"/>
          <w:szCs w:val="22"/>
        </w:rPr>
        <w:t>Rozhodnutí o poskytnutí dotace.</w:t>
      </w:r>
      <w:r w:rsidR="001E64C4" w:rsidRPr="001E64C4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</w:p>
    <w:sectPr w:rsidR="00635CAE" w:rsidRPr="001E64C4" w:rsidSect="008841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31" w:right="1134" w:bottom="1134" w:left="993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504F" w14:textId="77777777" w:rsidR="00002B40" w:rsidRDefault="00002B40" w:rsidP="00677FE0">
      <w:pPr>
        <w:spacing w:after="0" w:line="240" w:lineRule="auto"/>
      </w:pPr>
      <w:r>
        <w:separator/>
      </w:r>
    </w:p>
  </w:endnote>
  <w:endnote w:type="continuationSeparator" w:id="0">
    <w:p w14:paraId="180BFD4F" w14:textId="77777777" w:rsidR="00002B40" w:rsidRDefault="00002B40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2FBB" w14:textId="77777777" w:rsidR="00F07596" w:rsidRDefault="00F075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384732"/>
      <w:docPartObj>
        <w:docPartGallery w:val="Page Numbers (Bottom of Page)"/>
        <w:docPartUnique/>
      </w:docPartObj>
    </w:sdtPr>
    <w:sdtEndPr/>
    <w:sdtContent>
      <w:p w14:paraId="3ACACC39" w14:textId="77777777" w:rsidR="00530641" w:rsidRDefault="005306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96FFD" w14:textId="77777777" w:rsidR="00530641" w:rsidRDefault="005306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3C9" w14:textId="77777777" w:rsidR="001428F9" w:rsidRDefault="001428F9">
    <w:pPr>
      <w:pStyle w:val="Zpat"/>
    </w:pPr>
  </w:p>
  <w:p w14:paraId="13DAA4E3" w14:textId="77777777" w:rsidR="001428F9" w:rsidRDefault="001428F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0C08" w14:textId="77777777" w:rsidR="00677FE0" w:rsidRDefault="00677FE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EF51" w14:textId="6B606899" w:rsidR="00677FE0" w:rsidRDefault="00EF54E9">
    <w:pPr>
      <w:pStyle w:val="Zpat"/>
      <w:rPr>
        <w:sz w:val="16"/>
        <w:szCs w:val="16"/>
      </w:rPr>
    </w:pPr>
    <w:r>
      <w:rPr>
        <w:sz w:val="16"/>
        <w:szCs w:val="16"/>
      </w:rPr>
      <w:t xml:space="preserve">    </w:t>
    </w:r>
    <w:r w:rsidR="007A7950" w:rsidRPr="007A7950">
      <w:rPr>
        <w:sz w:val="16"/>
        <w:szCs w:val="16"/>
      </w:rPr>
      <w:t>Přílohy 1-</w:t>
    </w:r>
    <w:r w:rsidR="000C0FDD">
      <w:rPr>
        <w:sz w:val="16"/>
        <w:szCs w:val="16"/>
      </w:rPr>
      <w:t>8</w:t>
    </w:r>
    <w:r w:rsidR="007A7950" w:rsidRPr="007A7950">
      <w:rPr>
        <w:sz w:val="16"/>
        <w:szCs w:val="16"/>
      </w:rPr>
      <w:t xml:space="preserve"> jsou k dispozici na webových stránkách </w:t>
    </w:r>
    <w:r w:rsidR="000C0FDD">
      <w:rPr>
        <w:sz w:val="16"/>
        <w:szCs w:val="16"/>
      </w:rPr>
      <w:t>NÚKIB</w:t>
    </w:r>
    <w:r w:rsidR="000C0FDD" w:rsidRPr="007A7950">
      <w:rPr>
        <w:sz w:val="16"/>
        <w:szCs w:val="16"/>
      </w:rPr>
      <w:t xml:space="preserve"> </w:t>
    </w:r>
  </w:p>
  <w:p w14:paraId="7C4AE8C3" w14:textId="77777777" w:rsidR="00EF54E9" w:rsidRPr="007A7950" w:rsidRDefault="00A269C1">
    <w:pPr>
      <w:pStyle w:val="Zpat"/>
      <w:rPr>
        <w:sz w:val="16"/>
        <w:szCs w:val="16"/>
      </w:rPr>
    </w:pPr>
    <w:r>
      <w:rPr>
        <w:sz w:val="16"/>
        <w:szCs w:val="16"/>
      </w:rPr>
      <w:t xml:space="preserve">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D62C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35F6" w14:textId="77777777" w:rsidR="00002B40" w:rsidRDefault="00002B40" w:rsidP="00677FE0">
      <w:pPr>
        <w:spacing w:after="0" w:line="240" w:lineRule="auto"/>
      </w:pPr>
      <w:r>
        <w:separator/>
      </w:r>
    </w:p>
  </w:footnote>
  <w:footnote w:type="continuationSeparator" w:id="0">
    <w:p w14:paraId="3268171B" w14:textId="77777777" w:rsidR="00002B40" w:rsidRDefault="00002B40" w:rsidP="00677FE0">
      <w:pPr>
        <w:spacing w:after="0" w:line="240" w:lineRule="auto"/>
      </w:pPr>
      <w:r>
        <w:continuationSeparator/>
      </w:r>
    </w:p>
  </w:footnote>
  <w:footnote w:id="1">
    <w:p w14:paraId="240ADDEC" w14:textId="6AEF552A" w:rsidR="009725B8" w:rsidRDefault="009725B8" w:rsidP="009725B8">
      <w:pPr>
        <w:pStyle w:val="Textpoznpodarou"/>
      </w:pPr>
      <w:r>
        <w:rPr>
          <w:rStyle w:val="Znakapoznpodarou"/>
        </w:rPr>
        <w:footnoteRef/>
      </w:r>
      <w:r>
        <w:t xml:space="preserve"> Odkaz ke stažení tohoto dokumentu najdete</w:t>
      </w:r>
      <w:r w:rsidRPr="009725B8">
        <w:rPr>
          <w:rFonts w:asciiTheme="majorHAnsi" w:hAnsiTheme="majorHAnsi" w:cstheme="majorHAnsi"/>
        </w:rPr>
        <w:t xml:space="preserve"> </w:t>
      </w:r>
      <w:hyperlink r:id="rId1" w:history="1">
        <w:r w:rsidRPr="009725B8">
          <w:rPr>
            <w:rStyle w:val="Hypertextovodkaz"/>
            <w:rFonts w:asciiTheme="majorHAnsi" w:hAnsiTheme="majorHAnsi" w:cstheme="majorHAnsi"/>
          </w:rPr>
          <w:t>zd</w:t>
        </w:r>
        <w:r w:rsidRPr="009725B8">
          <w:rPr>
            <w:rStyle w:val="Hypertextovodkaz"/>
            <w:rFonts w:asciiTheme="majorHAnsi" w:hAnsiTheme="majorHAnsi" w:cstheme="majorHAnsi"/>
          </w:rPr>
          <w:t>e</w:t>
        </w:r>
      </w:hyperlink>
      <w:r w:rsidRPr="009725B8">
        <w:rPr>
          <w:rFonts w:asciiTheme="majorHAnsi" w:hAnsiTheme="majorHAnsi" w:cstheme="majorHAnsi"/>
        </w:rPr>
        <w:t>,</w:t>
      </w:r>
      <w:r>
        <w:t xml:space="preserve"> verifikační mechanismus je popsán na str. 4</w:t>
      </w:r>
      <w:r w:rsidR="00782615">
        <w:t>3</w:t>
      </w:r>
      <w:r>
        <w:t>, 4</w:t>
      </w:r>
      <w:r w:rsidR="00782615">
        <w:t>4</w:t>
      </w:r>
      <w:r>
        <w:t>.</w:t>
      </w:r>
    </w:p>
  </w:footnote>
  <w:footnote w:id="2">
    <w:p w14:paraId="4FF07868" w14:textId="77777777" w:rsidR="009725B8" w:rsidRDefault="009725B8" w:rsidP="009725B8">
      <w:pPr>
        <w:pStyle w:val="Textpoznpodarou"/>
      </w:pPr>
      <w:r>
        <w:rPr>
          <w:rStyle w:val="Znakapoznpodarou"/>
        </w:rPr>
        <w:footnoteRef/>
      </w:r>
      <w:r>
        <w:t xml:space="preserve"> Tamtéž.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759D" w14:textId="77777777" w:rsidR="001428F9" w:rsidRDefault="001428F9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EDE40E" wp14:editId="0C52C11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B3C03" w14:textId="77777777" w:rsidR="001428F9" w:rsidRPr="00DD78E1" w:rsidRDefault="001428F9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D78E1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DE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 VNITŘNÍ POTŘEBU          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A8B3C03" w14:textId="77777777" w:rsidR="001428F9" w:rsidRPr="00DD78E1" w:rsidRDefault="001428F9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DD78E1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DECF" w14:textId="719CED4B" w:rsidR="009C780B" w:rsidRDefault="00AA7219" w:rsidP="00B51BB8">
    <w:pPr>
      <w:pStyle w:val="Zhlav"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C60DDB" wp14:editId="77A665C0">
          <wp:simplePos x="0" y="0"/>
          <wp:positionH relativeFrom="margin">
            <wp:posOffset>0</wp:posOffset>
          </wp:positionH>
          <wp:positionV relativeFrom="paragraph">
            <wp:posOffset>156917</wp:posOffset>
          </wp:positionV>
          <wp:extent cx="1302385" cy="323850"/>
          <wp:effectExtent l="0" t="0" r="0" b="0"/>
          <wp:wrapNone/>
          <wp:docPr id="95" name="Obráze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ázek 9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21954" r="8815" b="21088"/>
                  <a:stretch/>
                </pic:blipFill>
                <pic:spPr bwMode="auto">
                  <a:xfrm>
                    <a:off x="0" y="0"/>
                    <a:ext cx="13023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F93A6" w14:textId="1E886525" w:rsidR="001428F9" w:rsidRPr="000E452D" w:rsidRDefault="00551AED" w:rsidP="000E452D">
    <w:pPr>
      <w:pStyle w:val="Zhlav"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Theme="minorHAnsi" w:eastAsia="Times New Roman" w:hAnsiTheme="minorHAnsi" w:cstheme="minorHAnsi"/>
        <w:lang w:eastAsia="cs-CZ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F4AD66A" wp14:editId="05107269">
          <wp:simplePos x="0" y="0"/>
          <wp:positionH relativeFrom="margin">
            <wp:posOffset>4980995</wp:posOffset>
          </wp:positionH>
          <wp:positionV relativeFrom="paragraph">
            <wp:posOffset>7123</wp:posOffset>
          </wp:positionV>
          <wp:extent cx="985962" cy="349857"/>
          <wp:effectExtent l="0" t="0" r="5080" b="0"/>
          <wp:wrapNone/>
          <wp:docPr id="93" name="Obrázek 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76" cy="35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80B">
      <w:rPr>
        <w:noProof/>
      </w:rPr>
      <w:drawing>
        <wp:anchor distT="0" distB="0" distL="114300" distR="114300" simplePos="0" relativeHeight="251669504" behindDoc="0" locked="0" layoutInCell="1" allowOverlap="1" wp14:anchorId="6301C7B6" wp14:editId="29BB6CA3">
          <wp:simplePos x="0" y="0"/>
          <wp:positionH relativeFrom="column">
            <wp:posOffset>2475865</wp:posOffset>
          </wp:positionH>
          <wp:positionV relativeFrom="paragraph">
            <wp:posOffset>635</wp:posOffset>
          </wp:positionV>
          <wp:extent cx="1168400" cy="301625"/>
          <wp:effectExtent l="0" t="0" r="0" b="3175"/>
          <wp:wrapNone/>
          <wp:docPr id="94" name="Obrázek 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CF6" w14:textId="77777777" w:rsidR="001428F9" w:rsidRPr="00F5241A" w:rsidRDefault="001428F9" w:rsidP="00703DEC">
    <w:pPr>
      <w:pStyle w:val="Zhlav"/>
      <w:jc w:val="right"/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D6F1D8" wp14:editId="7508D33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RO VNITŘNÍ POTŘEBU         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9576D" w14:textId="77777777" w:rsidR="001428F9" w:rsidRPr="00DD78E1" w:rsidRDefault="001428F9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DD78E1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6F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RO VNITŘNÍ POTŘEBU          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0169576D" w14:textId="77777777" w:rsidR="001428F9" w:rsidRPr="00DD78E1" w:rsidRDefault="001428F9">
                    <w:p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DD78E1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56FED">
      <w:rPr>
        <w:b/>
        <w:bCs/>
      </w:rPr>
      <w:t>Příloha</w:t>
    </w:r>
    <w:r>
      <w:t xml:space="preserve"> A 2</w:t>
    </w:r>
  </w:p>
  <w:p w14:paraId="424CE186" w14:textId="77777777" w:rsidR="001428F9" w:rsidRPr="00A15E65" w:rsidRDefault="001428F9">
    <w:pPr>
      <w:pStyle w:val="Zhlav"/>
      <w:jc w:val="center"/>
      <w:rPr>
        <w:sz w:val="20"/>
        <w:szCs w:val="20"/>
      </w:rPr>
    </w:pPr>
    <w:r w:rsidRPr="00A56FED">
      <w:rPr>
        <w:sz w:val="20"/>
        <w:szCs w:val="20"/>
      </w:rPr>
      <w:t>PROGRAM NA PODPORU REGENERACE A PODNIKATELSKÉHO VYUŽITÍ BROWNFIELDŮ</w:t>
    </w:r>
  </w:p>
  <w:p w14:paraId="1A74A873" w14:textId="77777777" w:rsidR="001428F9" w:rsidRPr="00B809EC" w:rsidRDefault="001428F9" w:rsidP="00703DEC">
    <w:pPr>
      <w:pStyle w:val="Zhlav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B3F8" w14:textId="77777777" w:rsidR="00677FE0" w:rsidRDefault="00677FE0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9879" w14:textId="77777777" w:rsidR="00551AED" w:rsidRPr="00A7633A" w:rsidRDefault="0072417F" w:rsidP="00551AED">
    <w:pPr>
      <w:pStyle w:val="Zhlav"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Theme="minorHAnsi" w:eastAsia="Times New Roman" w:hAnsiTheme="minorHAnsi" w:cstheme="minorHAnsi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E9CE164" wp14:editId="137F9A83">
          <wp:simplePos x="0" y="0"/>
          <wp:positionH relativeFrom="margin">
            <wp:align>left</wp:align>
          </wp:positionH>
          <wp:positionV relativeFrom="paragraph">
            <wp:posOffset>-76973</wp:posOffset>
          </wp:positionV>
          <wp:extent cx="857885" cy="389393"/>
          <wp:effectExtent l="0" t="0" r="0" b="0"/>
          <wp:wrapNone/>
          <wp:docPr id="29" name="Obrázek 29" descr="Loga Ministerstva průmyslu a obchodu | M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Ministerstva průmyslu a obchodu | M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482" cy="39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AED">
      <w:rPr>
        <w:noProof/>
      </w:rPr>
      <w:drawing>
        <wp:anchor distT="0" distB="0" distL="114300" distR="114300" simplePos="0" relativeHeight="251668480" behindDoc="0" locked="0" layoutInCell="1" allowOverlap="1" wp14:anchorId="21575DB2" wp14:editId="2FB241CB">
          <wp:simplePos x="0" y="0"/>
          <wp:positionH relativeFrom="margin">
            <wp:posOffset>4973044</wp:posOffset>
          </wp:positionH>
          <wp:positionV relativeFrom="paragraph">
            <wp:posOffset>10961</wp:posOffset>
          </wp:positionV>
          <wp:extent cx="898497" cy="333954"/>
          <wp:effectExtent l="0" t="0" r="0" b="9525"/>
          <wp:wrapNone/>
          <wp:docPr id="30" name="Obráze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39" cy="337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80B">
      <w:rPr>
        <w:noProof/>
      </w:rPr>
      <w:drawing>
        <wp:inline distT="0" distB="0" distL="0" distR="0" wp14:anchorId="6492D133" wp14:editId="6F70842A">
          <wp:extent cx="1144905" cy="310101"/>
          <wp:effectExtent l="0" t="0" r="0" b="0"/>
          <wp:docPr id="31" name="Obrázek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74" cy="31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AED">
      <w:rPr>
        <w:rFonts w:asciiTheme="minorHAnsi" w:eastAsia="Times New Roman" w:hAnsiTheme="minorHAnsi" w:cstheme="minorHAnsi"/>
        <w:lang w:eastAsia="cs-CZ"/>
      </w:rPr>
      <w:t xml:space="preserve"> </w:t>
    </w:r>
  </w:p>
  <w:p w14:paraId="577F0D6F" w14:textId="77777777" w:rsidR="001428F9" w:rsidRPr="00F5241A" w:rsidRDefault="001428F9" w:rsidP="001428F9">
    <w:pPr>
      <w:pStyle w:val="Zhlav"/>
      <w:jc w:val="center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4854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9703441"/>
    <w:multiLevelType w:val="hybridMultilevel"/>
    <w:tmpl w:val="E6AC0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5C1466">
      <w:numFmt w:val="bullet"/>
      <w:lvlText w:val=""/>
      <w:lvlJc w:val="left"/>
      <w:pPr>
        <w:ind w:left="1800" w:hanging="720"/>
      </w:pPr>
      <w:rPr>
        <w:rFonts w:ascii="Symbol" w:eastAsia="Times New Roman" w:hAnsi="Symbol" w:cstheme="minorHAns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15E674B"/>
    <w:multiLevelType w:val="hybridMultilevel"/>
    <w:tmpl w:val="D44E7080"/>
    <w:lvl w:ilvl="0" w:tplc="4DE0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8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8B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49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25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40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0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6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88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5141B9D"/>
    <w:multiLevelType w:val="hybridMultilevel"/>
    <w:tmpl w:val="4718D6EA"/>
    <w:lvl w:ilvl="0" w:tplc="BED4813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C59204E"/>
    <w:multiLevelType w:val="hybridMultilevel"/>
    <w:tmpl w:val="30406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55131EF"/>
    <w:multiLevelType w:val="multilevel"/>
    <w:tmpl w:val="E8A48D7C"/>
    <w:numStyleLink w:val="VariantaA-sla"/>
  </w:abstractNum>
  <w:abstractNum w:abstractNumId="31" w15:restartNumberingAfterBreak="0">
    <w:nsid w:val="3CDF07BE"/>
    <w:multiLevelType w:val="hybridMultilevel"/>
    <w:tmpl w:val="11147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F4AE6"/>
    <w:multiLevelType w:val="singleLevel"/>
    <w:tmpl w:val="E6D88D86"/>
    <w:lvl w:ilvl="0">
      <w:start w:val="1"/>
      <w:numFmt w:val="upperLetter"/>
      <w:lvlText w:val="%1. "/>
      <w:lvlJc w:val="left"/>
      <w:pPr>
        <w:ind w:left="283" w:hanging="283"/>
      </w:pPr>
      <w:rPr>
        <w:rFonts w:hint="default"/>
        <w:b/>
        <w:i w:val="0"/>
        <w:sz w:val="24"/>
      </w:rPr>
    </w:lvl>
  </w:abstractNum>
  <w:abstractNum w:abstractNumId="33" w15:restartNumberingAfterBreak="0">
    <w:nsid w:val="43500DD2"/>
    <w:multiLevelType w:val="hybridMultilevel"/>
    <w:tmpl w:val="41AE28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306389"/>
    <w:multiLevelType w:val="multilevel"/>
    <w:tmpl w:val="E8BAE50A"/>
    <w:numStyleLink w:val="VariantaA-odrky"/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3290926"/>
    <w:multiLevelType w:val="multilevel"/>
    <w:tmpl w:val="E8BAE50A"/>
    <w:numStyleLink w:val="VariantaA-odrky"/>
  </w:abstractNum>
  <w:abstractNum w:abstractNumId="37" w15:restartNumberingAfterBreak="0">
    <w:nsid w:val="533902EA"/>
    <w:multiLevelType w:val="multilevel"/>
    <w:tmpl w:val="E8BAE50A"/>
    <w:numStyleLink w:val="VariantaA-odrky"/>
  </w:abstractNum>
  <w:abstractNum w:abstractNumId="38" w15:restartNumberingAfterBreak="0">
    <w:nsid w:val="54311C66"/>
    <w:multiLevelType w:val="hybridMultilevel"/>
    <w:tmpl w:val="8E7CAA62"/>
    <w:lvl w:ilvl="0" w:tplc="3F7E43B2">
      <w:start w:val="2"/>
      <w:numFmt w:val="upp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abstractNum w:abstractNumId="42" w15:restartNumberingAfterBreak="0">
    <w:nsid w:val="5D467F4A"/>
    <w:multiLevelType w:val="hybridMultilevel"/>
    <w:tmpl w:val="2D0A62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7424A"/>
    <w:multiLevelType w:val="hybridMultilevel"/>
    <w:tmpl w:val="AF689C38"/>
    <w:lvl w:ilvl="0" w:tplc="B61A8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83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2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6A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A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ED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6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27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60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94536"/>
    <w:multiLevelType w:val="hybridMultilevel"/>
    <w:tmpl w:val="B3F076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340ED"/>
    <w:multiLevelType w:val="hybridMultilevel"/>
    <w:tmpl w:val="1E0E5D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0317">
    <w:abstractNumId w:val="18"/>
  </w:num>
  <w:num w:numId="2" w16cid:durableId="2058579401">
    <w:abstractNumId w:val="40"/>
  </w:num>
  <w:num w:numId="3" w16cid:durableId="564606531">
    <w:abstractNumId w:val="21"/>
  </w:num>
  <w:num w:numId="4" w16cid:durableId="1234849738">
    <w:abstractNumId w:val="16"/>
  </w:num>
  <w:num w:numId="5" w16cid:durableId="147082483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906494940">
    <w:abstractNumId w:val="35"/>
  </w:num>
  <w:num w:numId="7" w16cid:durableId="269313469">
    <w:abstractNumId w:val="7"/>
  </w:num>
  <w:num w:numId="8" w16cid:durableId="819272612">
    <w:abstractNumId w:val="39"/>
  </w:num>
  <w:num w:numId="9" w16cid:durableId="1349914409">
    <w:abstractNumId w:val="5"/>
  </w:num>
  <w:num w:numId="10" w16cid:durableId="572933567">
    <w:abstractNumId w:val="2"/>
  </w:num>
  <w:num w:numId="11" w16cid:durableId="582104330">
    <w:abstractNumId w:val="1"/>
  </w:num>
  <w:num w:numId="12" w16cid:durableId="1754273601">
    <w:abstractNumId w:val="0"/>
  </w:num>
  <w:num w:numId="13" w16cid:durableId="98836475">
    <w:abstractNumId w:val="37"/>
  </w:num>
  <w:num w:numId="14" w16cid:durableId="1522011514">
    <w:abstractNumId w:val="4"/>
  </w:num>
  <w:num w:numId="15" w16cid:durableId="1568762904">
    <w:abstractNumId w:val="3"/>
  </w:num>
  <w:num w:numId="16" w16cid:durableId="1595286895">
    <w:abstractNumId w:val="35"/>
  </w:num>
  <w:num w:numId="17" w16cid:durableId="148012880">
    <w:abstractNumId w:val="22"/>
  </w:num>
  <w:num w:numId="18" w16cid:durableId="898327403">
    <w:abstractNumId w:val="6"/>
  </w:num>
  <w:num w:numId="19" w16cid:durableId="1101989673">
    <w:abstractNumId w:val="13"/>
  </w:num>
  <w:num w:numId="20" w16cid:durableId="1941254522">
    <w:abstractNumId w:val="8"/>
  </w:num>
  <w:num w:numId="21" w16cid:durableId="207499510">
    <w:abstractNumId w:val="30"/>
  </w:num>
  <w:num w:numId="22" w16cid:durableId="1169907385">
    <w:abstractNumId w:val="10"/>
  </w:num>
  <w:num w:numId="23" w16cid:durableId="277298205">
    <w:abstractNumId w:val="23"/>
  </w:num>
  <w:num w:numId="24" w16cid:durableId="1572615192">
    <w:abstractNumId w:val="12"/>
  </w:num>
  <w:num w:numId="25" w16cid:durableId="1062291859">
    <w:abstractNumId w:val="17"/>
  </w:num>
  <w:num w:numId="26" w16cid:durableId="1412003973">
    <w:abstractNumId w:val="34"/>
  </w:num>
  <w:num w:numId="27" w16cid:durableId="188643478">
    <w:abstractNumId w:val="29"/>
  </w:num>
  <w:num w:numId="28" w16cid:durableId="1585912586">
    <w:abstractNumId w:val="27"/>
  </w:num>
  <w:num w:numId="29" w16cid:durableId="1924146786">
    <w:abstractNumId w:val="20"/>
  </w:num>
  <w:num w:numId="30" w16cid:durableId="2131585285">
    <w:abstractNumId w:val="36"/>
  </w:num>
  <w:num w:numId="31" w16cid:durableId="2103143977">
    <w:abstractNumId w:val="41"/>
  </w:num>
  <w:num w:numId="32" w16cid:durableId="1978533469">
    <w:abstractNumId w:val="25"/>
  </w:num>
  <w:num w:numId="33" w16cid:durableId="387649719">
    <w:abstractNumId w:val="19"/>
  </w:num>
  <w:num w:numId="34" w16cid:durableId="922104285">
    <w:abstractNumId w:val="9"/>
  </w:num>
  <w:num w:numId="35" w16cid:durableId="756094033">
    <w:abstractNumId w:val="26"/>
  </w:num>
  <w:num w:numId="36" w16cid:durableId="2113233788">
    <w:abstractNumId w:val="15"/>
  </w:num>
  <w:num w:numId="37" w16cid:durableId="1391683746">
    <w:abstractNumId w:val="43"/>
  </w:num>
  <w:num w:numId="38" w16cid:durableId="904804539">
    <w:abstractNumId w:val="14"/>
  </w:num>
  <w:num w:numId="39" w16cid:durableId="1808814864">
    <w:abstractNumId w:val="33"/>
  </w:num>
  <w:num w:numId="40" w16cid:durableId="1902859005">
    <w:abstractNumId w:val="32"/>
  </w:num>
  <w:num w:numId="41" w16cid:durableId="1272664920">
    <w:abstractNumId w:val="28"/>
  </w:num>
  <w:num w:numId="42" w16cid:durableId="994723093">
    <w:abstractNumId w:val="24"/>
  </w:num>
  <w:num w:numId="43" w16cid:durableId="689524166">
    <w:abstractNumId w:val="38"/>
  </w:num>
  <w:num w:numId="44" w16cid:durableId="33426533">
    <w:abstractNumId w:val="31"/>
  </w:num>
  <w:num w:numId="45" w16cid:durableId="1481995257">
    <w:abstractNumId w:val="11"/>
  </w:num>
  <w:num w:numId="46" w16cid:durableId="1614823655">
    <w:abstractNumId w:val="42"/>
  </w:num>
  <w:num w:numId="47" w16cid:durableId="993605517">
    <w:abstractNumId w:val="45"/>
  </w:num>
  <w:num w:numId="48" w16cid:durableId="123635855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F9"/>
    <w:rsid w:val="00000C48"/>
    <w:rsid w:val="00002B40"/>
    <w:rsid w:val="00005DA8"/>
    <w:rsid w:val="00015306"/>
    <w:rsid w:val="00021936"/>
    <w:rsid w:val="0002674B"/>
    <w:rsid w:val="0004162E"/>
    <w:rsid w:val="00044EB1"/>
    <w:rsid w:val="0004786B"/>
    <w:rsid w:val="00054247"/>
    <w:rsid w:val="00063405"/>
    <w:rsid w:val="000809B9"/>
    <w:rsid w:val="000900D5"/>
    <w:rsid w:val="00090B40"/>
    <w:rsid w:val="00095A0A"/>
    <w:rsid w:val="000B1B3D"/>
    <w:rsid w:val="000C0FDD"/>
    <w:rsid w:val="000C402A"/>
    <w:rsid w:val="000C4CAF"/>
    <w:rsid w:val="000C6B14"/>
    <w:rsid w:val="000D586B"/>
    <w:rsid w:val="000E090F"/>
    <w:rsid w:val="000E452D"/>
    <w:rsid w:val="00111C35"/>
    <w:rsid w:val="00121485"/>
    <w:rsid w:val="001268B0"/>
    <w:rsid w:val="00126A50"/>
    <w:rsid w:val="001428F9"/>
    <w:rsid w:val="0014295E"/>
    <w:rsid w:val="001466FE"/>
    <w:rsid w:val="00157E3B"/>
    <w:rsid w:val="0018051B"/>
    <w:rsid w:val="001A5A06"/>
    <w:rsid w:val="001B1E4A"/>
    <w:rsid w:val="001D27C0"/>
    <w:rsid w:val="001D5FAC"/>
    <w:rsid w:val="001E2DEA"/>
    <w:rsid w:val="001E64C4"/>
    <w:rsid w:val="001E74C3"/>
    <w:rsid w:val="001F6937"/>
    <w:rsid w:val="00220B23"/>
    <w:rsid w:val="00220DE3"/>
    <w:rsid w:val="0022192E"/>
    <w:rsid w:val="00226B8A"/>
    <w:rsid w:val="00240D28"/>
    <w:rsid w:val="00241C52"/>
    <w:rsid w:val="0025290D"/>
    <w:rsid w:val="00260372"/>
    <w:rsid w:val="00260776"/>
    <w:rsid w:val="00262DAF"/>
    <w:rsid w:val="00285AED"/>
    <w:rsid w:val="00285C60"/>
    <w:rsid w:val="00287B22"/>
    <w:rsid w:val="002A534D"/>
    <w:rsid w:val="002A7B4A"/>
    <w:rsid w:val="002B15A5"/>
    <w:rsid w:val="002B57A0"/>
    <w:rsid w:val="002C6DAB"/>
    <w:rsid w:val="002D139C"/>
    <w:rsid w:val="002D3735"/>
    <w:rsid w:val="002E2442"/>
    <w:rsid w:val="002F0E8C"/>
    <w:rsid w:val="00310FA0"/>
    <w:rsid w:val="003127F9"/>
    <w:rsid w:val="00320481"/>
    <w:rsid w:val="003250CB"/>
    <w:rsid w:val="003276BC"/>
    <w:rsid w:val="00333C49"/>
    <w:rsid w:val="00355A39"/>
    <w:rsid w:val="00363201"/>
    <w:rsid w:val="003760DB"/>
    <w:rsid w:val="00384AED"/>
    <w:rsid w:val="003857E7"/>
    <w:rsid w:val="0039063C"/>
    <w:rsid w:val="003A46A8"/>
    <w:rsid w:val="003A51AA"/>
    <w:rsid w:val="003B565A"/>
    <w:rsid w:val="003C1EC8"/>
    <w:rsid w:val="003D00A1"/>
    <w:rsid w:val="003F4C9D"/>
    <w:rsid w:val="0041427F"/>
    <w:rsid w:val="00420F34"/>
    <w:rsid w:val="00421BE3"/>
    <w:rsid w:val="00422673"/>
    <w:rsid w:val="00423DE7"/>
    <w:rsid w:val="00441AEB"/>
    <w:rsid w:val="004509E5"/>
    <w:rsid w:val="004567ED"/>
    <w:rsid w:val="00463E35"/>
    <w:rsid w:val="004744EF"/>
    <w:rsid w:val="00481045"/>
    <w:rsid w:val="00486FB9"/>
    <w:rsid w:val="00496C15"/>
    <w:rsid w:val="004A0A57"/>
    <w:rsid w:val="004B33EB"/>
    <w:rsid w:val="004B79B8"/>
    <w:rsid w:val="004C212A"/>
    <w:rsid w:val="004C3BE5"/>
    <w:rsid w:val="00500232"/>
    <w:rsid w:val="00501815"/>
    <w:rsid w:val="00504668"/>
    <w:rsid w:val="00511392"/>
    <w:rsid w:val="00530641"/>
    <w:rsid w:val="00532BB8"/>
    <w:rsid w:val="005455E1"/>
    <w:rsid w:val="005502BD"/>
    <w:rsid w:val="00551AED"/>
    <w:rsid w:val="00556787"/>
    <w:rsid w:val="00580F85"/>
    <w:rsid w:val="00582276"/>
    <w:rsid w:val="00586DB7"/>
    <w:rsid w:val="005A7C33"/>
    <w:rsid w:val="005B0B86"/>
    <w:rsid w:val="005C2560"/>
    <w:rsid w:val="005D275A"/>
    <w:rsid w:val="005F7585"/>
    <w:rsid w:val="005F7FB2"/>
    <w:rsid w:val="006052A4"/>
    <w:rsid w:val="00605759"/>
    <w:rsid w:val="00610628"/>
    <w:rsid w:val="00635CAE"/>
    <w:rsid w:val="00640CFF"/>
    <w:rsid w:val="00650C6C"/>
    <w:rsid w:val="00652FE6"/>
    <w:rsid w:val="006571A6"/>
    <w:rsid w:val="00667898"/>
    <w:rsid w:val="006703E7"/>
    <w:rsid w:val="00673372"/>
    <w:rsid w:val="006754EA"/>
    <w:rsid w:val="00677E80"/>
    <w:rsid w:val="00677FE0"/>
    <w:rsid w:val="00692A84"/>
    <w:rsid w:val="006A4F01"/>
    <w:rsid w:val="006C2612"/>
    <w:rsid w:val="006C68B3"/>
    <w:rsid w:val="006D04EF"/>
    <w:rsid w:val="006E04B3"/>
    <w:rsid w:val="006E2FB0"/>
    <w:rsid w:val="006F2086"/>
    <w:rsid w:val="006F4FF4"/>
    <w:rsid w:val="007102D2"/>
    <w:rsid w:val="0071384E"/>
    <w:rsid w:val="00713948"/>
    <w:rsid w:val="0072417F"/>
    <w:rsid w:val="00724C7F"/>
    <w:rsid w:val="0073503B"/>
    <w:rsid w:val="00753A27"/>
    <w:rsid w:val="00770261"/>
    <w:rsid w:val="00782615"/>
    <w:rsid w:val="00784F51"/>
    <w:rsid w:val="00787852"/>
    <w:rsid w:val="0079342A"/>
    <w:rsid w:val="007A7950"/>
    <w:rsid w:val="007B4949"/>
    <w:rsid w:val="007C20D6"/>
    <w:rsid w:val="007F0BC6"/>
    <w:rsid w:val="007F7C78"/>
    <w:rsid w:val="00831374"/>
    <w:rsid w:val="00857580"/>
    <w:rsid w:val="008642EC"/>
    <w:rsid w:val="00865238"/>
    <w:rsid w:val="008667BF"/>
    <w:rsid w:val="0088411E"/>
    <w:rsid w:val="00895645"/>
    <w:rsid w:val="008A003E"/>
    <w:rsid w:val="008A7851"/>
    <w:rsid w:val="008B0C5F"/>
    <w:rsid w:val="008B52D7"/>
    <w:rsid w:val="008B6FC4"/>
    <w:rsid w:val="008C08BE"/>
    <w:rsid w:val="008C342A"/>
    <w:rsid w:val="008C3782"/>
    <w:rsid w:val="008D0AA0"/>
    <w:rsid w:val="008D4A32"/>
    <w:rsid w:val="008D593A"/>
    <w:rsid w:val="008D7231"/>
    <w:rsid w:val="008E2682"/>
    <w:rsid w:val="008E3B2E"/>
    <w:rsid w:val="008E4394"/>
    <w:rsid w:val="008E7760"/>
    <w:rsid w:val="008F0A18"/>
    <w:rsid w:val="008F3B23"/>
    <w:rsid w:val="008F7207"/>
    <w:rsid w:val="00911E56"/>
    <w:rsid w:val="00922001"/>
    <w:rsid w:val="00922C17"/>
    <w:rsid w:val="009316D8"/>
    <w:rsid w:val="00942DDD"/>
    <w:rsid w:val="0094772A"/>
    <w:rsid w:val="009516A8"/>
    <w:rsid w:val="00964E9D"/>
    <w:rsid w:val="009725B8"/>
    <w:rsid w:val="0097705C"/>
    <w:rsid w:val="00977B17"/>
    <w:rsid w:val="009857E5"/>
    <w:rsid w:val="009866EC"/>
    <w:rsid w:val="009966FC"/>
    <w:rsid w:val="009A328B"/>
    <w:rsid w:val="009C34F9"/>
    <w:rsid w:val="009C55D4"/>
    <w:rsid w:val="009C780B"/>
    <w:rsid w:val="009F33A4"/>
    <w:rsid w:val="009F393D"/>
    <w:rsid w:val="009F7F46"/>
    <w:rsid w:val="00A000BF"/>
    <w:rsid w:val="00A0587E"/>
    <w:rsid w:val="00A269C1"/>
    <w:rsid w:val="00A275BC"/>
    <w:rsid w:val="00A464B4"/>
    <w:rsid w:val="00A63D6B"/>
    <w:rsid w:val="00A84B52"/>
    <w:rsid w:val="00A8660F"/>
    <w:rsid w:val="00A90BE3"/>
    <w:rsid w:val="00A95C48"/>
    <w:rsid w:val="00AA12D9"/>
    <w:rsid w:val="00AA61F2"/>
    <w:rsid w:val="00AA7056"/>
    <w:rsid w:val="00AA7219"/>
    <w:rsid w:val="00AB0D6A"/>
    <w:rsid w:val="00AB31C6"/>
    <w:rsid w:val="00AB523B"/>
    <w:rsid w:val="00AD7E40"/>
    <w:rsid w:val="00AE01E0"/>
    <w:rsid w:val="00AE3EF3"/>
    <w:rsid w:val="00B11AD9"/>
    <w:rsid w:val="00B137F3"/>
    <w:rsid w:val="00B1477A"/>
    <w:rsid w:val="00B2012D"/>
    <w:rsid w:val="00B20993"/>
    <w:rsid w:val="00B331FB"/>
    <w:rsid w:val="00B42601"/>
    <w:rsid w:val="00B42E96"/>
    <w:rsid w:val="00B46822"/>
    <w:rsid w:val="00B50EE6"/>
    <w:rsid w:val="00B52185"/>
    <w:rsid w:val="00B62E38"/>
    <w:rsid w:val="00B67F15"/>
    <w:rsid w:val="00B9024D"/>
    <w:rsid w:val="00B96177"/>
    <w:rsid w:val="00B9753A"/>
    <w:rsid w:val="00BB4273"/>
    <w:rsid w:val="00BB479C"/>
    <w:rsid w:val="00BC4720"/>
    <w:rsid w:val="00BD3CB5"/>
    <w:rsid w:val="00BD75A2"/>
    <w:rsid w:val="00C1258B"/>
    <w:rsid w:val="00C14CAA"/>
    <w:rsid w:val="00C2017A"/>
    <w:rsid w:val="00C2026B"/>
    <w:rsid w:val="00C20470"/>
    <w:rsid w:val="00C31075"/>
    <w:rsid w:val="00C31721"/>
    <w:rsid w:val="00C34B2F"/>
    <w:rsid w:val="00C4641B"/>
    <w:rsid w:val="00C65B0A"/>
    <w:rsid w:val="00C6690E"/>
    <w:rsid w:val="00C703C5"/>
    <w:rsid w:val="00C74E0A"/>
    <w:rsid w:val="00C805F2"/>
    <w:rsid w:val="00C80EAD"/>
    <w:rsid w:val="00C96EFE"/>
    <w:rsid w:val="00CB0656"/>
    <w:rsid w:val="00CB1524"/>
    <w:rsid w:val="00CB1D4D"/>
    <w:rsid w:val="00CB427C"/>
    <w:rsid w:val="00CC5E40"/>
    <w:rsid w:val="00D0081A"/>
    <w:rsid w:val="00D1569F"/>
    <w:rsid w:val="00D1656E"/>
    <w:rsid w:val="00D20B1E"/>
    <w:rsid w:val="00D22462"/>
    <w:rsid w:val="00D230AC"/>
    <w:rsid w:val="00D32489"/>
    <w:rsid w:val="00D3349E"/>
    <w:rsid w:val="00D52CE8"/>
    <w:rsid w:val="00D611B7"/>
    <w:rsid w:val="00D736C9"/>
    <w:rsid w:val="00D73CB8"/>
    <w:rsid w:val="00D96260"/>
    <w:rsid w:val="00DA1226"/>
    <w:rsid w:val="00DA7591"/>
    <w:rsid w:val="00DE554E"/>
    <w:rsid w:val="00E15C4C"/>
    <w:rsid w:val="00E2475C"/>
    <w:rsid w:val="00E30EDA"/>
    <w:rsid w:val="00E32798"/>
    <w:rsid w:val="00E33CC8"/>
    <w:rsid w:val="00E51C91"/>
    <w:rsid w:val="00E57038"/>
    <w:rsid w:val="00E619F6"/>
    <w:rsid w:val="00E6656A"/>
    <w:rsid w:val="00E667C1"/>
    <w:rsid w:val="00E87026"/>
    <w:rsid w:val="00E9368C"/>
    <w:rsid w:val="00EB464D"/>
    <w:rsid w:val="00EC3F88"/>
    <w:rsid w:val="00EC5319"/>
    <w:rsid w:val="00ED36D8"/>
    <w:rsid w:val="00EE6BD7"/>
    <w:rsid w:val="00EF54E9"/>
    <w:rsid w:val="00EF7D85"/>
    <w:rsid w:val="00F06680"/>
    <w:rsid w:val="00F0689D"/>
    <w:rsid w:val="00F07596"/>
    <w:rsid w:val="00F12133"/>
    <w:rsid w:val="00F127E1"/>
    <w:rsid w:val="00F4501C"/>
    <w:rsid w:val="00F74506"/>
    <w:rsid w:val="00F7757A"/>
    <w:rsid w:val="00FB01B5"/>
    <w:rsid w:val="00FB4FC6"/>
    <w:rsid w:val="00FC24FA"/>
    <w:rsid w:val="00FC62EE"/>
    <w:rsid w:val="00FE010B"/>
    <w:rsid w:val="00FE1A18"/>
    <w:rsid w:val="00FE5820"/>
    <w:rsid w:val="00FF42CD"/>
    <w:rsid w:val="05AB6E96"/>
    <w:rsid w:val="0C161D8E"/>
    <w:rsid w:val="218ECA5D"/>
    <w:rsid w:val="23761D72"/>
    <w:rsid w:val="3279C741"/>
    <w:rsid w:val="334D2994"/>
    <w:rsid w:val="34E8F9F5"/>
    <w:rsid w:val="3B199D7E"/>
    <w:rsid w:val="3C53CE27"/>
    <w:rsid w:val="3FF39A66"/>
    <w:rsid w:val="401A53FA"/>
    <w:rsid w:val="40715009"/>
    <w:rsid w:val="4FF46A7A"/>
    <w:rsid w:val="50F9039D"/>
    <w:rsid w:val="52B1C49E"/>
    <w:rsid w:val="5370060C"/>
    <w:rsid w:val="5FBCE081"/>
    <w:rsid w:val="6E73A6D6"/>
    <w:rsid w:val="7A63C3C0"/>
    <w:rsid w:val="7B0C36D0"/>
    <w:rsid w:val="7F63C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DA2C9"/>
  <w15:chartTrackingRefBased/>
  <w15:docId w15:val="{119172F2-812E-42D5-A37E-C98FB8D9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8F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,Conclusion de partie,_Odstavec se seznamem,Seznam - odrážky,Fiche List Paragraph,List Paragraph (Czech Tourism)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142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428F9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D8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5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D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DA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D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1D5FAC"/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Conclusion de partie Char,_Odstavec se seznamem Char,Seznam - odrážky Char"/>
    <w:link w:val="Odstavecseseznamem"/>
    <w:uiPriority w:val="34"/>
    <w:qFormat/>
    <w:rsid w:val="00EC5319"/>
    <w:rPr>
      <w:rFonts w:ascii="Calibri" w:eastAsia="Calibri" w:hAnsi="Calibri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C6DA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C6DAB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C6DA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6D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6DA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6DAB"/>
    <w:rPr>
      <w:vertAlign w:val="superscript"/>
    </w:rPr>
  </w:style>
  <w:style w:type="paragraph" w:styleId="Revize">
    <w:name w:val="Revision"/>
    <w:hidden/>
    <w:uiPriority w:val="99"/>
    <w:semiHidden/>
    <w:rsid w:val="00977B1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B11AD9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obnovycr.cz/dokument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C3D038E8784E9C16E0921B8D5155" ma:contentTypeVersion="4" ma:contentTypeDescription="Vytvoří nový dokument" ma:contentTypeScope="" ma:versionID="8b6863370c9014e699f1599edecb5eb7">
  <xsd:schema xmlns:xsd="http://www.w3.org/2001/XMLSchema" xmlns:xs="http://www.w3.org/2001/XMLSchema" xmlns:p="http://schemas.microsoft.com/office/2006/metadata/properties" xmlns:ns2="11544cef-d40f-40e0-9fb2-ea3e47b346f0" targetNamespace="http://schemas.microsoft.com/office/2006/metadata/properties" ma:root="true" ma:fieldsID="1590c4653a79e141177a8ef235a926d1" ns2:_="">
    <xsd:import namespace="11544cef-d40f-40e0-9fb2-ea3e47b3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4cef-d40f-40e0-9fb2-ea3e47b34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3263E-C0D0-459B-AEEF-099669A634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1544cef-d40f-40e0-9fb2-ea3e47b346f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1DA47D-B5F4-4B49-9AF7-04B73D25F3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9644C-32BB-4131-914E-ECC4F386A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6BFFB-772C-40FE-8F24-1D2C8AA0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44cef-d40f-40e0-9fb2-ea3e47b34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Zlatušková Alice</dc:creator>
  <cp:keywords/>
  <dc:description/>
  <cp:lastModifiedBy>Janovec Adam</cp:lastModifiedBy>
  <cp:revision>6</cp:revision>
  <dcterms:created xsi:type="dcterms:W3CDTF">2023-10-11T13:47:00Z</dcterms:created>
  <dcterms:modified xsi:type="dcterms:W3CDTF">2023-10-20T12:58:00Z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0x010100787AC3D038E8784E9C16E0921B8D5155</vt:lpwstr>
  </property>
</Properties>
</file>