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DD10" w14:textId="140F6EC9" w:rsidR="005150DE" w:rsidRPr="005150DE" w:rsidRDefault="00B23435" w:rsidP="00515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</w:t>
      </w:r>
      <w:r w:rsidR="005150DE" w:rsidRPr="005150DE">
        <w:rPr>
          <w:rFonts w:ascii="Arial" w:hAnsi="Arial" w:cs="Arial"/>
          <w:b/>
        </w:rPr>
        <w:t xml:space="preserve"> PRS Information Management Plan</w:t>
      </w:r>
    </w:p>
    <w:p w14:paraId="0EB36FEE" w14:textId="77777777" w:rsidR="005150DE" w:rsidRDefault="005150DE" w:rsidP="005150DE">
      <w:pPr>
        <w:rPr>
          <w:rFonts w:ascii="Arial" w:hAnsi="Arial" w:cs="Arial"/>
        </w:rPr>
      </w:pPr>
    </w:p>
    <w:p w14:paraId="14D9AB05" w14:textId="576B29C1" w:rsidR="005150DE" w:rsidRPr="003C3B9E" w:rsidRDefault="005150DE" w:rsidP="00122D5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A73068">
        <w:rPr>
          <w:rFonts w:ascii="Arial" w:hAnsi="Arial" w:cs="Arial"/>
          <w:b/>
        </w:rPr>
        <w:t>Applicable and reference documents</w:t>
      </w:r>
    </w:p>
    <w:p w14:paraId="7D82A313" w14:textId="77777777" w:rsidR="005150DE" w:rsidRDefault="005150DE" w:rsidP="005150D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Galileo PSI and its annexes (COMSEC Items, PRS Annex, Security Classification Guide)</w:t>
      </w:r>
    </w:p>
    <w:p w14:paraId="17B6FBF4" w14:textId="49F51659" w:rsidR="005150DE" w:rsidRDefault="005150DE" w:rsidP="005150D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 Decision </w:t>
      </w:r>
      <w:r w:rsidR="00682DCB">
        <w:rPr>
          <w:rFonts w:ascii="Arial" w:hAnsi="Arial" w:cs="Arial"/>
        </w:rPr>
        <w:t xml:space="preserve">(EU, </w:t>
      </w:r>
      <w:r>
        <w:rPr>
          <w:rFonts w:ascii="Arial" w:hAnsi="Arial" w:cs="Arial"/>
        </w:rPr>
        <w:t>Euratom</w:t>
      </w:r>
      <w:r w:rsidR="00682DC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2015/444 of 13 March 2015 on the security rules for </w:t>
      </w:r>
      <w:r w:rsidR="00C53D34">
        <w:rPr>
          <w:rFonts w:ascii="Arial" w:hAnsi="Arial" w:cs="Arial"/>
        </w:rPr>
        <w:t>protecting</w:t>
      </w:r>
      <w:r>
        <w:rPr>
          <w:rFonts w:ascii="Arial" w:hAnsi="Arial" w:cs="Arial"/>
        </w:rPr>
        <w:t xml:space="preserve"> EU classified information</w:t>
      </w:r>
    </w:p>
    <w:p w14:paraId="075706AC" w14:textId="30771BC4" w:rsidR="00C53D34" w:rsidRDefault="00C53D34" w:rsidP="005150D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laws and regulations for protecting classified information</w:t>
      </w:r>
    </w:p>
    <w:p w14:paraId="1DE6F140" w14:textId="1743830B" w:rsidR="00A73068" w:rsidRPr="00A73068" w:rsidRDefault="005150DE" w:rsidP="00122D5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A73068">
        <w:rPr>
          <w:rFonts w:ascii="Arial" w:hAnsi="Arial" w:cs="Arial"/>
          <w:b/>
        </w:rPr>
        <w:t>Contractual framework of the activity</w:t>
      </w:r>
    </w:p>
    <w:p w14:paraId="40F3315D" w14:textId="0EC1C736" w:rsidR="005150DE" w:rsidRPr="00A73068" w:rsidRDefault="00A73068" w:rsidP="00A73068">
      <w:pPr>
        <w:spacing w:after="120" w:line="240" w:lineRule="auto"/>
        <w:ind w:left="714"/>
        <w:jc w:val="both"/>
        <w:rPr>
          <w:rFonts w:ascii="Arial" w:hAnsi="Arial" w:cs="Arial"/>
          <w:i/>
        </w:rPr>
      </w:pPr>
      <w:r w:rsidRPr="00A7306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It shall include the reference of the contractual activity, details of the </w:t>
      </w:r>
      <w:r w:rsidR="005150DE" w:rsidRPr="00A73068">
        <w:rPr>
          <w:rFonts w:ascii="Arial" w:hAnsi="Arial" w:cs="Arial"/>
          <w:i/>
        </w:rPr>
        <w:t>higher level of classification handled and PRS markings</w:t>
      </w:r>
      <w:r>
        <w:rPr>
          <w:rFonts w:ascii="Arial" w:hAnsi="Arial" w:cs="Arial"/>
          <w:i/>
        </w:rPr>
        <w:t>)</w:t>
      </w:r>
    </w:p>
    <w:p w14:paraId="2903CF0B" w14:textId="77777777" w:rsidR="00A73068" w:rsidRPr="00A73068" w:rsidRDefault="005150DE" w:rsidP="00122D5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A73068">
        <w:rPr>
          <w:rFonts w:ascii="Arial" w:hAnsi="Arial" w:cs="Arial"/>
          <w:b/>
        </w:rPr>
        <w:t>Description of the activity</w:t>
      </w:r>
    </w:p>
    <w:p w14:paraId="4CB9A3E3" w14:textId="63562478" w:rsidR="005150DE" w:rsidRPr="00A73068" w:rsidRDefault="00A73068" w:rsidP="00A73068">
      <w:pPr>
        <w:spacing w:after="120" w:line="240" w:lineRule="auto"/>
        <w:ind w:left="71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(It shall include </w:t>
      </w:r>
      <w:r w:rsidR="005150DE" w:rsidRPr="00A73068">
        <w:rPr>
          <w:rFonts w:ascii="Arial" w:hAnsi="Arial" w:cs="Arial"/>
          <w:i/>
        </w:rPr>
        <w:t>the</w:t>
      </w:r>
      <w:r w:rsidR="0065015F">
        <w:rPr>
          <w:rFonts w:ascii="Arial" w:hAnsi="Arial" w:cs="Arial"/>
          <w:i/>
        </w:rPr>
        <w:t xml:space="preserve"> nature </w:t>
      </w:r>
      <w:r w:rsidR="00D441AE">
        <w:rPr>
          <w:rFonts w:ascii="Arial" w:hAnsi="Arial" w:cs="Arial"/>
          <w:i/>
        </w:rPr>
        <w:t xml:space="preserve">of the activity </w:t>
      </w:r>
      <w:r w:rsidR="0065015F">
        <w:rPr>
          <w:rFonts w:ascii="Arial" w:hAnsi="Arial" w:cs="Arial"/>
          <w:i/>
        </w:rPr>
        <w:t xml:space="preserve">(an activity during </w:t>
      </w:r>
      <w:r w:rsidR="00497C67">
        <w:rPr>
          <w:rFonts w:ascii="Arial" w:hAnsi="Arial" w:cs="Arial"/>
          <w:i/>
        </w:rPr>
        <w:t xml:space="preserve">the </w:t>
      </w:r>
      <w:r w:rsidR="0065015F">
        <w:rPr>
          <w:rFonts w:ascii="Arial" w:hAnsi="Arial" w:cs="Arial"/>
          <w:i/>
        </w:rPr>
        <w:t xml:space="preserve">tendering </w:t>
      </w:r>
      <w:r w:rsidR="00497C67">
        <w:rPr>
          <w:rFonts w:ascii="Arial" w:hAnsi="Arial" w:cs="Arial"/>
          <w:i/>
        </w:rPr>
        <w:t>stage</w:t>
      </w:r>
      <w:r w:rsidR="00D441AE">
        <w:rPr>
          <w:rFonts w:ascii="Arial" w:hAnsi="Arial" w:cs="Arial"/>
          <w:i/>
        </w:rPr>
        <w:t xml:space="preserve"> or</w:t>
      </w:r>
      <w:r w:rsidR="0065015F">
        <w:rPr>
          <w:rFonts w:ascii="Arial" w:hAnsi="Arial" w:cs="Arial"/>
          <w:i/>
        </w:rPr>
        <w:t xml:space="preserve"> the execution of a contract</w:t>
      </w:r>
      <w:r w:rsidR="009728F6">
        <w:rPr>
          <w:rFonts w:ascii="Arial" w:hAnsi="Arial" w:cs="Arial"/>
          <w:i/>
        </w:rPr>
        <w:t xml:space="preserve"> or grant agreement</w:t>
      </w:r>
      <w:r w:rsidR="0065015F">
        <w:rPr>
          <w:rFonts w:ascii="Arial" w:hAnsi="Arial" w:cs="Arial"/>
          <w:i/>
        </w:rPr>
        <w:t xml:space="preserve">), </w:t>
      </w:r>
      <w:r w:rsidR="00D441AE">
        <w:rPr>
          <w:rFonts w:ascii="Arial" w:hAnsi="Arial" w:cs="Arial"/>
          <w:i/>
        </w:rPr>
        <w:t xml:space="preserve">the </w:t>
      </w:r>
      <w:r w:rsidR="0065015F">
        <w:rPr>
          <w:rFonts w:ascii="Arial" w:hAnsi="Arial" w:cs="Arial"/>
          <w:i/>
        </w:rPr>
        <w:t>category</w:t>
      </w:r>
      <w:r w:rsidR="00777707">
        <w:rPr>
          <w:rFonts w:ascii="Arial" w:hAnsi="Arial" w:cs="Arial"/>
          <w:i/>
        </w:rPr>
        <w:t>/categories</w:t>
      </w:r>
      <w:r w:rsidR="0065015F">
        <w:rPr>
          <w:rFonts w:ascii="Arial" w:hAnsi="Arial" w:cs="Arial"/>
          <w:i/>
        </w:rPr>
        <w:t xml:space="preserve"> of </w:t>
      </w:r>
      <w:r w:rsidR="00777707">
        <w:rPr>
          <w:rFonts w:ascii="Arial" w:hAnsi="Arial" w:cs="Arial"/>
          <w:i/>
        </w:rPr>
        <w:t xml:space="preserve">the PRS </w:t>
      </w:r>
      <w:r w:rsidR="0065015F">
        <w:rPr>
          <w:rFonts w:ascii="Arial" w:hAnsi="Arial" w:cs="Arial"/>
          <w:i/>
        </w:rPr>
        <w:t>SAB authori</w:t>
      </w:r>
      <w:r w:rsidR="00611AE0">
        <w:rPr>
          <w:rFonts w:ascii="Arial" w:hAnsi="Arial" w:cs="Arial"/>
          <w:i/>
        </w:rPr>
        <w:t>s</w:t>
      </w:r>
      <w:r w:rsidR="0065015F">
        <w:rPr>
          <w:rFonts w:ascii="Arial" w:hAnsi="Arial" w:cs="Arial"/>
          <w:i/>
        </w:rPr>
        <w:t xml:space="preserve">ation sought and </w:t>
      </w:r>
      <w:r w:rsidR="00D441AE">
        <w:rPr>
          <w:rFonts w:ascii="Arial" w:hAnsi="Arial" w:cs="Arial"/>
          <w:i/>
        </w:rPr>
        <w:t xml:space="preserve">the </w:t>
      </w:r>
      <w:r w:rsidR="0065015F">
        <w:rPr>
          <w:rFonts w:ascii="Arial" w:hAnsi="Arial" w:cs="Arial"/>
          <w:i/>
        </w:rPr>
        <w:t xml:space="preserve">level of classified information handled, </w:t>
      </w:r>
      <w:r w:rsidR="00D441AE">
        <w:rPr>
          <w:rFonts w:ascii="Arial" w:hAnsi="Arial" w:cs="Arial"/>
          <w:i/>
        </w:rPr>
        <w:t xml:space="preserve">the </w:t>
      </w:r>
      <w:r w:rsidR="0065015F">
        <w:rPr>
          <w:rFonts w:ascii="Arial" w:hAnsi="Arial" w:cs="Arial"/>
          <w:i/>
        </w:rPr>
        <w:t xml:space="preserve">description of the activity, </w:t>
      </w:r>
      <w:r w:rsidR="00D441AE">
        <w:rPr>
          <w:rFonts w:ascii="Arial" w:hAnsi="Arial" w:cs="Arial"/>
          <w:i/>
        </w:rPr>
        <w:t xml:space="preserve">the </w:t>
      </w:r>
      <w:r w:rsidR="00497C67">
        <w:rPr>
          <w:rFonts w:ascii="Arial" w:hAnsi="Arial" w:cs="Arial"/>
          <w:i/>
        </w:rPr>
        <w:t>Sub-C</w:t>
      </w:r>
      <w:r w:rsidR="0065015F">
        <w:rPr>
          <w:rFonts w:ascii="Arial" w:hAnsi="Arial" w:cs="Arial"/>
          <w:i/>
        </w:rPr>
        <w:t xml:space="preserve">ontractors if any, </w:t>
      </w:r>
      <w:r w:rsidR="00D441AE">
        <w:rPr>
          <w:rFonts w:ascii="Arial" w:hAnsi="Arial" w:cs="Arial"/>
          <w:i/>
        </w:rPr>
        <w:t xml:space="preserve">the </w:t>
      </w:r>
      <w:r w:rsidR="005150DE" w:rsidRPr="00A73068">
        <w:rPr>
          <w:rFonts w:ascii="Arial" w:hAnsi="Arial" w:cs="Arial"/>
          <w:i/>
        </w:rPr>
        <w:t xml:space="preserve">dates of start and cessation, the </w:t>
      </w:r>
      <w:r>
        <w:rPr>
          <w:rFonts w:ascii="Arial" w:hAnsi="Arial" w:cs="Arial"/>
          <w:i/>
        </w:rPr>
        <w:t xml:space="preserve">list of </w:t>
      </w:r>
      <w:r w:rsidR="005150DE" w:rsidRPr="00A73068">
        <w:rPr>
          <w:rFonts w:ascii="Arial" w:hAnsi="Arial" w:cs="Arial"/>
          <w:i/>
        </w:rPr>
        <w:t>sites</w:t>
      </w:r>
      <w:r>
        <w:rPr>
          <w:rFonts w:ascii="Arial" w:hAnsi="Arial" w:cs="Arial"/>
          <w:i/>
        </w:rPr>
        <w:t>/premises involved</w:t>
      </w:r>
      <w:r w:rsidR="005150DE" w:rsidRPr="00A7306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in the execution of the activity)</w:t>
      </w:r>
    </w:p>
    <w:p w14:paraId="7CDE72A0" w14:textId="0EC6A018" w:rsidR="00A73068" w:rsidRPr="00A73068" w:rsidRDefault="005150DE" w:rsidP="00122D5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A73068">
        <w:rPr>
          <w:rFonts w:ascii="Arial" w:hAnsi="Arial" w:cs="Arial"/>
          <w:b/>
        </w:rPr>
        <w:t xml:space="preserve">Handling of </w:t>
      </w:r>
      <w:r w:rsidR="000F4F63">
        <w:rPr>
          <w:rFonts w:ascii="Arial" w:hAnsi="Arial" w:cs="Arial"/>
          <w:b/>
        </w:rPr>
        <w:t xml:space="preserve">PRS </w:t>
      </w:r>
      <w:r w:rsidR="00192BC4" w:rsidRPr="00A73068">
        <w:rPr>
          <w:rFonts w:ascii="Arial" w:hAnsi="Arial" w:cs="Arial"/>
          <w:b/>
        </w:rPr>
        <w:t xml:space="preserve">security </w:t>
      </w:r>
      <w:r w:rsidRPr="00A73068">
        <w:rPr>
          <w:rFonts w:ascii="Arial" w:hAnsi="Arial" w:cs="Arial"/>
          <w:b/>
        </w:rPr>
        <w:t xml:space="preserve">incidents </w:t>
      </w:r>
    </w:p>
    <w:p w14:paraId="08D112E9" w14:textId="7AC20168" w:rsidR="005150DE" w:rsidRPr="00635E24" w:rsidRDefault="00A73068" w:rsidP="00A73068">
      <w:pPr>
        <w:spacing w:after="120" w:line="240" w:lineRule="auto"/>
        <w:ind w:left="714"/>
        <w:jc w:val="both"/>
        <w:rPr>
          <w:rFonts w:ascii="Arial" w:hAnsi="Arial" w:cs="Arial"/>
          <w:i/>
        </w:rPr>
      </w:pPr>
      <w:r w:rsidRPr="00635E24">
        <w:rPr>
          <w:rFonts w:ascii="Arial" w:hAnsi="Arial" w:cs="Arial"/>
          <w:i/>
        </w:rPr>
        <w:t>(</w:t>
      </w:r>
      <w:r w:rsidR="003C3B9E" w:rsidRPr="00635E24">
        <w:rPr>
          <w:rFonts w:ascii="Arial" w:hAnsi="Arial" w:cs="Arial"/>
          <w:i/>
        </w:rPr>
        <w:t xml:space="preserve">It shall include </w:t>
      </w:r>
      <w:r w:rsidRPr="00635E24">
        <w:rPr>
          <w:rFonts w:ascii="Arial" w:hAnsi="Arial" w:cs="Arial"/>
          <w:i/>
        </w:rPr>
        <w:t>the specific process and stakeholder</w:t>
      </w:r>
      <w:r w:rsidR="009728F6" w:rsidRPr="00635E24">
        <w:rPr>
          <w:rFonts w:ascii="Arial" w:hAnsi="Arial" w:cs="Arial"/>
          <w:i/>
        </w:rPr>
        <w:t>s</w:t>
      </w:r>
      <w:r w:rsidRPr="00635E24">
        <w:rPr>
          <w:rFonts w:ascii="Arial" w:hAnsi="Arial" w:cs="Arial"/>
          <w:i/>
        </w:rPr>
        <w:t xml:space="preserve"> for the </w:t>
      </w:r>
      <w:r w:rsidR="00883BFA" w:rsidRPr="00635E24">
        <w:rPr>
          <w:rFonts w:ascii="Arial" w:hAnsi="Arial" w:cs="Arial"/>
          <w:i/>
          <w:rPrChange w:id="0" w:author="Smržová Hana" w:date="2023-07-18T11:04:00Z">
            <w:rPr>
              <w:rFonts w:ascii="Arial" w:hAnsi="Arial" w:cs="Arial"/>
              <w:i/>
              <w:highlight w:val="yellow"/>
            </w:rPr>
          </w:rPrChange>
        </w:rPr>
        <w:t>reporting</w:t>
      </w:r>
      <w:r w:rsidR="00883BFA" w:rsidRPr="00635E24">
        <w:rPr>
          <w:rFonts w:ascii="Arial" w:hAnsi="Arial" w:cs="Arial"/>
          <w:i/>
        </w:rPr>
        <w:t xml:space="preserve"> </w:t>
      </w:r>
      <w:r w:rsidRPr="00635E24">
        <w:rPr>
          <w:rFonts w:ascii="Arial" w:hAnsi="Arial" w:cs="Arial"/>
          <w:i/>
        </w:rPr>
        <w:t xml:space="preserve">of </w:t>
      </w:r>
      <w:r w:rsidR="000F4F63" w:rsidRPr="00635E24">
        <w:rPr>
          <w:rFonts w:ascii="Arial" w:hAnsi="Arial" w:cs="Arial"/>
          <w:i/>
        </w:rPr>
        <w:t xml:space="preserve">PRS incidents, including </w:t>
      </w:r>
      <w:r w:rsidR="008C7F6F" w:rsidRPr="00635E24">
        <w:rPr>
          <w:rFonts w:ascii="Arial" w:hAnsi="Arial" w:cs="Arial"/>
          <w:i/>
        </w:rPr>
        <w:t xml:space="preserve">those </w:t>
      </w:r>
      <w:r w:rsidR="000F4F63" w:rsidRPr="00635E24">
        <w:rPr>
          <w:rFonts w:ascii="Arial" w:hAnsi="Arial" w:cs="Arial"/>
          <w:i/>
        </w:rPr>
        <w:t xml:space="preserve">related to </w:t>
      </w:r>
      <w:r w:rsidR="005150DE" w:rsidRPr="00635E24">
        <w:rPr>
          <w:rFonts w:ascii="Arial" w:hAnsi="Arial" w:cs="Arial"/>
          <w:i/>
        </w:rPr>
        <w:t>COMSEC</w:t>
      </w:r>
      <w:r w:rsidRPr="00635E24">
        <w:rPr>
          <w:rFonts w:ascii="Arial" w:hAnsi="Arial" w:cs="Arial"/>
          <w:i/>
        </w:rPr>
        <w:t xml:space="preserve"> incidents</w:t>
      </w:r>
      <w:r w:rsidR="00883BFA" w:rsidRPr="00635E24">
        <w:rPr>
          <w:rFonts w:ascii="Arial" w:hAnsi="Arial" w:cs="Arial"/>
          <w:i/>
        </w:rPr>
        <w:t xml:space="preserve"> </w:t>
      </w:r>
      <w:r w:rsidR="00883BFA" w:rsidRPr="00635E24">
        <w:rPr>
          <w:rFonts w:ascii="Arial" w:hAnsi="Arial" w:cs="Arial"/>
          <w:i/>
          <w:rPrChange w:id="1" w:author="Smržová Hana" w:date="2023-07-18T11:04:00Z">
            <w:rPr>
              <w:rFonts w:ascii="Arial" w:hAnsi="Arial" w:cs="Arial"/>
              <w:i/>
              <w:highlight w:val="yellow"/>
            </w:rPr>
          </w:rPrChange>
        </w:rPr>
        <w:t xml:space="preserve">and </w:t>
      </w:r>
      <w:r w:rsidR="00B75568" w:rsidRPr="00635E24">
        <w:rPr>
          <w:rFonts w:ascii="Arial" w:hAnsi="Arial" w:cs="Arial"/>
          <w:i/>
          <w:rPrChange w:id="2" w:author="Smržová Hana" w:date="2023-07-18T11:04:00Z">
            <w:rPr>
              <w:rFonts w:ascii="Arial" w:hAnsi="Arial" w:cs="Arial"/>
              <w:i/>
              <w:highlight w:val="yellow"/>
            </w:rPr>
          </w:rPrChange>
        </w:rPr>
        <w:t xml:space="preserve">the </w:t>
      </w:r>
      <w:r w:rsidR="00883BFA" w:rsidRPr="00635E24">
        <w:rPr>
          <w:rFonts w:ascii="Arial" w:hAnsi="Arial" w:cs="Arial"/>
          <w:i/>
          <w:rPrChange w:id="3" w:author="Smržová Hana" w:date="2023-07-18T11:04:00Z">
            <w:rPr>
              <w:rFonts w:ascii="Arial" w:hAnsi="Arial" w:cs="Arial"/>
              <w:i/>
              <w:highlight w:val="yellow"/>
            </w:rPr>
          </w:rPrChange>
        </w:rPr>
        <w:t>handling of PRS incidents</w:t>
      </w:r>
      <w:r w:rsidR="00A2749F" w:rsidRPr="00635E24">
        <w:rPr>
          <w:rStyle w:val="Znakapoznpodarou"/>
          <w:rFonts w:ascii="Arial" w:hAnsi="Arial" w:cs="Arial"/>
          <w:i/>
          <w:rPrChange w:id="4" w:author="Smržová Hana" w:date="2023-07-18T11:04:00Z">
            <w:rPr>
              <w:rStyle w:val="Znakapoznpodarou"/>
              <w:rFonts w:ascii="Arial" w:hAnsi="Arial" w:cs="Arial"/>
              <w:i/>
              <w:highlight w:val="yellow"/>
            </w:rPr>
          </w:rPrChange>
        </w:rPr>
        <w:footnoteReference w:id="1"/>
      </w:r>
      <w:r w:rsidRPr="00635E24">
        <w:rPr>
          <w:rFonts w:ascii="Arial" w:hAnsi="Arial" w:cs="Arial"/>
          <w:i/>
          <w:rPrChange w:id="5" w:author="Smržová Hana" w:date="2023-07-18T11:04:00Z">
            <w:rPr>
              <w:rFonts w:ascii="Arial" w:hAnsi="Arial" w:cs="Arial"/>
              <w:i/>
              <w:highlight w:val="yellow"/>
            </w:rPr>
          </w:rPrChange>
        </w:rPr>
        <w:t>)</w:t>
      </w:r>
      <w:r w:rsidRPr="00635E24">
        <w:rPr>
          <w:rFonts w:ascii="Arial" w:hAnsi="Arial" w:cs="Arial"/>
          <w:i/>
        </w:rPr>
        <w:t xml:space="preserve"> </w:t>
      </w:r>
    </w:p>
    <w:p w14:paraId="57CF2725" w14:textId="0F345053" w:rsidR="005150DE" w:rsidRPr="00635E24" w:rsidRDefault="005150DE" w:rsidP="00122D5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635E24">
        <w:rPr>
          <w:rFonts w:ascii="Arial" w:hAnsi="Arial" w:cs="Arial"/>
          <w:b/>
        </w:rPr>
        <w:t>Flow-down of the PRS Annex requirements</w:t>
      </w:r>
    </w:p>
    <w:p w14:paraId="02C00398" w14:textId="53DCD777" w:rsidR="003C3B9E" w:rsidRPr="00635E24" w:rsidRDefault="003C3B9E" w:rsidP="003C3B9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35E24">
        <w:rPr>
          <w:rFonts w:ascii="Arial" w:hAnsi="Arial" w:cs="Arial"/>
        </w:rPr>
        <w:t>(</w:t>
      </w:r>
      <w:r w:rsidRPr="00635E24">
        <w:rPr>
          <w:rFonts w:ascii="Arial" w:hAnsi="Arial" w:cs="Arial"/>
          <w:i/>
        </w:rPr>
        <w:t xml:space="preserve">It shall include the processes and stakeholders, including subcontractors, for the implementation of the PRS Annex requirements </w:t>
      </w:r>
      <w:r w:rsidR="00D441AE" w:rsidRPr="00635E24">
        <w:rPr>
          <w:rFonts w:ascii="Arial" w:hAnsi="Arial" w:cs="Arial"/>
          <w:i/>
        </w:rPr>
        <w:t>during</w:t>
      </w:r>
      <w:r w:rsidRPr="00635E24">
        <w:rPr>
          <w:rFonts w:ascii="Arial" w:hAnsi="Arial" w:cs="Arial"/>
          <w:i/>
        </w:rPr>
        <w:t xml:space="preserve"> the PRS activity</w:t>
      </w:r>
      <w:r w:rsidR="00D441AE" w:rsidRPr="00635E24">
        <w:rPr>
          <w:rFonts w:ascii="Arial" w:hAnsi="Arial" w:cs="Arial"/>
          <w:i/>
        </w:rPr>
        <w:t>.</w:t>
      </w:r>
    </w:p>
    <w:p w14:paraId="1772BC2D" w14:textId="77777777" w:rsidR="00D441AE" w:rsidRPr="00635E24" w:rsidRDefault="00512E53" w:rsidP="00635E2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35E24">
        <w:rPr>
          <w:rFonts w:ascii="Arial" w:hAnsi="Arial" w:cs="Arial"/>
        </w:rPr>
        <w:t xml:space="preserve">In case of </w:t>
      </w:r>
      <w:r w:rsidR="006D65B5" w:rsidRPr="00635E24">
        <w:rPr>
          <w:rFonts w:ascii="Arial" w:hAnsi="Arial" w:cs="Arial"/>
        </w:rPr>
        <w:t xml:space="preserve">consortia, the </w:t>
      </w:r>
      <w:r w:rsidRPr="00635E24">
        <w:rPr>
          <w:rFonts w:ascii="Arial" w:hAnsi="Arial" w:cs="Arial"/>
        </w:rPr>
        <w:t>prime contractor</w:t>
      </w:r>
      <w:r w:rsidR="006D65B5" w:rsidRPr="00635E24">
        <w:rPr>
          <w:rFonts w:ascii="Arial" w:hAnsi="Arial" w:cs="Arial"/>
        </w:rPr>
        <w:t xml:space="preserve"> should describe</w:t>
      </w:r>
      <w:r w:rsidR="00D441AE" w:rsidRPr="00635E24">
        <w:rPr>
          <w:rFonts w:ascii="Arial" w:hAnsi="Arial" w:cs="Arial"/>
        </w:rPr>
        <w:t>:</w:t>
      </w:r>
    </w:p>
    <w:p w14:paraId="411DA09D" w14:textId="53065B67" w:rsidR="005150DE" w:rsidRPr="00635E24" w:rsidRDefault="00D441AE" w:rsidP="00D441A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5E24">
        <w:rPr>
          <w:rFonts w:ascii="Arial" w:hAnsi="Arial" w:cs="Arial"/>
        </w:rPr>
        <w:t>t</w:t>
      </w:r>
      <w:r w:rsidR="005150DE" w:rsidRPr="00635E24">
        <w:rPr>
          <w:rFonts w:ascii="Arial" w:hAnsi="Arial" w:cs="Arial"/>
        </w:rPr>
        <w:t>he consortium structure detailing the PRS</w:t>
      </w:r>
      <w:r w:rsidR="008C7F6F" w:rsidRPr="00635E24">
        <w:rPr>
          <w:rFonts w:ascii="Arial" w:hAnsi="Arial" w:cs="Arial"/>
        </w:rPr>
        <w:t xml:space="preserve"> categor</w:t>
      </w:r>
      <w:r w:rsidR="006D65B5" w:rsidRPr="00635E24">
        <w:rPr>
          <w:rFonts w:ascii="Arial" w:hAnsi="Arial" w:cs="Arial"/>
        </w:rPr>
        <w:t>ies</w:t>
      </w:r>
      <w:r w:rsidR="003C3B9E" w:rsidRPr="00635E24">
        <w:rPr>
          <w:rFonts w:ascii="Arial" w:hAnsi="Arial" w:cs="Arial"/>
        </w:rPr>
        <w:t xml:space="preserve"> and </w:t>
      </w:r>
      <w:r w:rsidR="00216201" w:rsidRPr="00635E24">
        <w:rPr>
          <w:rFonts w:ascii="Arial" w:hAnsi="Arial" w:cs="Arial"/>
        </w:rPr>
        <w:t>the</w:t>
      </w:r>
      <w:r w:rsidR="008C7F6F" w:rsidRPr="00635E24">
        <w:rPr>
          <w:rFonts w:ascii="Arial" w:hAnsi="Arial" w:cs="Arial"/>
        </w:rPr>
        <w:t xml:space="preserve"> PRS</w:t>
      </w:r>
      <w:r w:rsidR="00216201" w:rsidRPr="00635E24">
        <w:rPr>
          <w:rFonts w:ascii="Arial" w:hAnsi="Arial" w:cs="Arial"/>
        </w:rPr>
        <w:t xml:space="preserve"> </w:t>
      </w:r>
      <w:r w:rsidR="008C7F6F" w:rsidRPr="00635E24">
        <w:rPr>
          <w:rFonts w:ascii="Arial" w:hAnsi="Arial" w:cs="Arial"/>
        </w:rPr>
        <w:t>need</w:t>
      </w:r>
      <w:r w:rsidR="005150DE" w:rsidRPr="00635E24">
        <w:rPr>
          <w:rFonts w:ascii="Arial" w:hAnsi="Arial" w:cs="Arial"/>
        </w:rPr>
        <w:t>-to-know of each consortium partner and for each work-package</w:t>
      </w:r>
    </w:p>
    <w:p w14:paraId="28A78FA3" w14:textId="6FDAF111" w:rsidR="005150DE" w:rsidRPr="00635E24" w:rsidRDefault="00D441AE" w:rsidP="005150D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5E24">
        <w:rPr>
          <w:rFonts w:ascii="Arial" w:hAnsi="Arial" w:cs="Arial"/>
        </w:rPr>
        <w:t>t</w:t>
      </w:r>
      <w:r w:rsidR="005150DE" w:rsidRPr="00635E24">
        <w:rPr>
          <w:rFonts w:ascii="Arial" w:hAnsi="Arial" w:cs="Arial"/>
        </w:rPr>
        <w:t xml:space="preserve">he </w:t>
      </w:r>
      <w:r w:rsidR="003C3B9E" w:rsidRPr="00635E24">
        <w:rPr>
          <w:rFonts w:ascii="Arial" w:hAnsi="Arial" w:cs="Arial"/>
        </w:rPr>
        <w:t xml:space="preserve">PRS </w:t>
      </w:r>
      <w:r w:rsidR="008C7F6F" w:rsidRPr="00635E24">
        <w:rPr>
          <w:rFonts w:ascii="Arial" w:hAnsi="Arial" w:cs="Arial"/>
        </w:rPr>
        <w:t xml:space="preserve">points </w:t>
      </w:r>
      <w:r w:rsidR="003C3B9E" w:rsidRPr="00635E24">
        <w:rPr>
          <w:rFonts w:ascii="Arial" w:hAnsi="Arial" w:cs="Arial"/>
        </w:rPr>
        <w:t>of contact</w:t>
      </w:r>
    </w:p>
    <w:p w14:paraId="3F3E2992" w14:textId="3297B837" w:rsidR="005150DE" w:rsidRPr="00635E24" w:rsidRDefault="00D441AE" w:rsidP="005150D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5E24">
        <w:rPr>
          <w:rFonts w:ascii="Arial" w:hAnsi="Arial" w:cs="Arial"/>
        </w:rPr>
        <w:t>t</w:t>
      </w:r>
      <w:r w:rsidR="005150DE" w:rsidRPr="00635E24">
        <w:rPr>
          <w:rFonts w:ascii="Arial" w:hAnsi="Arial" w:cs="Arial"/>
        </w:rPr>
        <w:t>he information sharing among consortium members</w:t>
      </w:r>
      <w:r w:rsidR="00B75568" w:rsidRPr="00635E24">
        <w:rPr>
          <w:rFonts w:ascii="Arial" w:hAnsi="Arial" w:cs="Arial"/>
        </w:rPr>
        <w:t xml:space="preserve">. </w:t>
      </w:r>
      <w:r w:rsidR="00B75568" w:rsidRPr="00635E24">
        <w:rPr>
          <w:rFonts w:ascii="Arial" w:hAnsi="Arial" w:cs="Arial"/>
          <w:rPrChange w:id="6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This shall also cover </w:t>
      </w:r>
      <w:r w:rsidR="005150DE" w:rsidRPr="00635E24">
        <w:rPr>
          <w:rFonts w:ascii="Arial" w:hAnsi="Arial" w:cs="Arial"/>
          <w:rPrChange w:id="7" w:author="Smržová Hana" w:date="2023-07-18T11:04:00Z">
            <w:rPr>
              <w:rFonts w:ascii="Arial" w:hAnsi="Arial" w:cs="Arial"/>
              <w:highlight w:val="yellow"/>
            </w:rPr>
          </w:rPrChange>
        </w:rPr>
        <w:t>the</w:t>
      </w:r>
      <w:r w:rsidR="00883BFA" w:rsidRPr="00635E24">
        <w:rPr>
          <w:rFonts w:ascii="Arial" w:hAnsi="Arial" w:cs="Arial"/>
          <w:rPrChange w:id="8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 process for the</w:t>
      </w:r>
      <w:r w:rsidR="005150DE" w:rsidRPr="00635E24">
        <w:rPr>
          <w:rFonts w:ascii="Arial" w:hAnsi="Arial" w:cs="Arial"/>
          <w:rPrChange w:id="9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 </w:t>
      </w:r>
      <w:r w:rsidR="00883BFA" w:rsidRPr="00635E24">
        <w:rPr>
          <w:rFonts w:ascii="Arial" w:hAnsi="Arial" w:cs="Arial"/>
          <w:rPrChange w:id="10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registration </w:t>
      </w:r>
      <w:r w:rsidR="005150DE" w:rsidRPr="00635E24">
        <w:rPr>
          <w:rFonts w:ascii="Arial" w:hAnsi="Arial" w:cs="Arial"/>
          <w:rPrChange w:id="11" w:author="Smržová Hana" w:date="2023-07-18T11:04:00Z">
            <w:rPr>
              <w:rFonts w:ascii="Arial" w:hAnsi="Arial" w:cs="Arial"/>
              <w:highlight w:val="yellow"/>
            </w:rPr>
          </w:rPrChange>
        </w:rPr>
        <w:t>of the</w:t>
      </w:r>
      <w:r w:rsidR="00883BFA" w:rsidRPr="00635E24">
        <w:rPr>
          <w:rFonts w:ascii="Arial" w:hAnsi="Arial" w:cs="Arial"/>
          <w:rPrChange w:id="12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 exchanges of classified</w:t>
      </w:r>
      <w:r w:rsidR="005150DE" w:rsidRPr="00635E24">
        <w:rPr>
          <w:rFonts w:ascii="Arial" w:hAnsi="Arial" w:cs="Arial"/>
          <w:rPrChange w:id="13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 information</w:t>
      </w:r>
      <w:r w:rsidR="00B75568" w:rsidRPr="00635E24">
        <w:rPr>
          <w:rFonts w:ascii="Arial" w:hAnsi="Arial" w:cs="Arial"/>
          <w:rPrChange w:id="14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 and classified communication</w:t>
      </w:r>
    </w:p>
    <w:p w14:paraId="4ECD9935" w14:textId="0182D6DF" w:rsidR="005150DE" w:rsidRPr="00635E24" w:rsidRDefault="00D441AE" w:rsidP="005150D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rPrChange w:id="15" w:author="Smržová Hana" w:date="2023-07-18T11:04:00Z">
            <w:rPr>
              <w:rFonts w:ascii="Arial" w:hAnsi="Arial" w:cs="Arial"/>
              <w:highlight w:val="yellow"/>
            </w:rPr>
          </w:rPrChange>
        </w:rPr>
      </w:pPr>
      <w:r w:rsidRPr="00635E24">
        <w:rPr>
          <w:rFonts w:ascii="Arial" w:hAnsi="Arial" w:cs="Arial"/>
          <w:rPrChange w:id="16" w:author="Smržová Hana" w:date="2023-07-18T11:04:00Z">
            <w:rPr>
              <w:rFonts w:ascii="Arial" w:hAnsi="Arial" w:cs="Arial"/>
              <w:highlight w:val="yellow"/>
            </w:rPr>
          </w:rPrChange>
        </w:rPr>
        <w:t>t</w:t>
      </w:r>
      <w:r w:rsidR="005150DE" w:rsidRPr="00635E24">
        <w:rPr>
          <w:rFonts w:ascii="Arial" w:hAnsi="Arial" w:cs="Arial"/>
          <w:rPrChange w:id="17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he </w:t>
      </w:r>
      <w:r w:rsidR="00883BFA" w:rsidRPr="00635E24">
        <w:rPr>
          <w:rFonts w:ascii="Arial" w:hAnsi="Arial" w:cs="Arial"/>
          <w:rPrChange w:id="18" w:author="Smržová Hana" w:date="2023-07-18T11:04:00Z">
            <w:rPr>
              <w:rFonts w:ascii="Arial" w:hAnsi="Arial" w:cs="Arial"/>
              <w:highlight w:val="yellow"/>
            </w:rPr>
          </w:rPrChange>
        </w:rPr>
        <w:t xml:space="preserve">description of the </w:t>
      </w:r>
      <w:r w:rsidR="005150DE" w:rsidRPr="00635E24">
        <w:rPr>
          <w:rFonts w:ascii="Arial" w:hAnsi="Arial" w:cs="Arial"/>
          <w:rPrChange w:id="19" w:author="Smržová Hana" w:date="2023-07-18T11:04:00Z">
            <w:rPr>
              <w:rFonts w:ascii="Arial" w:hAnsi="Arial" w:cs="Arial"/>
              <w:highlight w:val="yellow"/>
            </w:rPr>
          </w:rPrChange>
        </w:rPr>
        <w:t>auditing processes within the consortium</w:t>
      </w:r>
      <w:r w:rsidR="00A2749F" w:rsidRPr="00635E24">
        <w:rPr>
          <w:rStyle w:val="Znakapoznpodarou"/>
          <w:rFonts w:ascii="Arial" w:hAnsi="Arial" w:cs="Arial"/>
          <w:rPrChange w:id="20" w:author="Smržová Hana" w:date="2023-07-18T11:04:00Z">
            <w:rPr>
              <w:rStyle w:val="Znakapoznpodarou"/>
              <w:rFonts w:ascii="Arial" w:hAnsi="Arial" w:cs="Arial"/>
              <w:highlight w:val="yellow"/>
            </w:rPr>
          </w:rPrChange>
        </w:rPr>
        <w:footnoteReference w:id="2"/>
      </w:r>
      <w:r w:rsidRPr="00635E24">
        <w:rPr>
          <w:rFonts w:ascii="Arial" w:hAnsi="Arial" w:cs="Arial"/>
          <w:rPrChange w:id="21" w:author="Smržová Hana" w:date="2023-07-18T11:04:00Z">
            <w:rPr>
              <w:rFonts w:ascii="Arial" w:hAnsi="Arial" w:cs="Arial"/>
              <w:highlight w:val="yellow"/>
            </w:rPr>
          </w:rPrChange>
        </w:rPr>
        <w:t>)</w:t>
      </w:r>
    </w:p>
    <w:p w14:paraId="5BB46143" w14:textId="37F94798" w:rsidR="005150DE" w:rsidRPr="003C3B9E" w:rsidRDefault="005150DE" w:rsidP="00122D5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3C3B9E">
        <w:rPr>
          <w:rFonts w:ascii="Arial" w:hAnsi="Arial" w:cs="Arial"/>
          <w:b/>
        </w:rPr>
        <w:t>Termination and destruction of stored information</w:t>
      </w:r>
    </w:p>
    <w:p w14:paraId="320440F3" w14:textId="1379E808" w:rsidR="002D6987" w:rsidRDefault="002D6987"/>
    <w:sectPr w:rsidR="002D6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6D9C" w14:textId="77777777" w:rsidR="005150DE" w:rsidRDefault="005150DE" w:rsidP="005150DE">
      <w:pPr>
        <w:spacing w:after="0" w:line="240" w:lineRule="auto"/>
      </w:pPr>
      <w:r>
        <w:separator/>
      </w:r>
    </w:p>
  </w:endnote>
  <w:endnote w:type="continuationSeparator" w:id="0">
    <w:p w14:paraId="775746B1" w14:textId="77777777" w:rsidR="005150DE" w:rsidRDefault="005150DE" w:rsidP="0051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D57" w14:textId="77777777" w:rsidR="005150DE" w:rsidRDefault="005150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6FB" w14:textId="77777777" w:rsidR="005150DE" w:rsidRDefault="005150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CAA" w14:textId="77777777" w:rsidR="005150DE" w:rsidRDefault="0051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1147" w14:textId="77777777" w:rsidR="005150DE" w:rsidRDefault="005150DE" w:rsidP="005150DE">
      <w:pPr>
        <w:spacing w:after="0" w:line="240" w:lineRule="auto"/>
      </w:pPr>
      <w:r>
        <w:separator/>
      </w:r>
    </w:p>
  </w:footnote>
  <w:footnote w:type="continuationSeparator" w:id="0">
    <w:p w14:paraId="64DB9B7C" w14:textId="77777777" w:rsidR="005150DE" w:rsidRDefault="005150DE" w:rsidP="005150DE">
      <w:pPr>
        <w:spacing w:after="0" w:line="240" w:lineRule="auto"/>
      </w:pPr>
      <w:r>
        <w:continuationSeparator/>
      </w:r>
    </w:p>
  </w:footnote>
  <w:footnote w:id="1">
    <w:p w14:paraId="1B7DA3E1" w14:textId="258D7820" w:rsidR="00A2749F" w:rsidRPr="00A2749F" w:rsidRDefault="00A274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eastAsia="Times New Roman"/>
          <w:sz w:val="22"/>
          <w:szCs w:val="22"/>
        </w:rPr>
        <w:t>according to national security rules</w:t>
      </w:r>
      <w:r w:rsidR="00A33655">
        <w:rPr>
          <w:rFonts w:eastAsia="Times New Roman"/>
          <w:sz w:val="22"/>
          <w:szCs w:val="22"/>
        </w:rPr>
        <w:t>.</w:t>
      </w:r>
    </w:p>
  </w:footnote>
  <w:footnote w:id="2">
    <w:p w14:paraId="7B4ED07F" w14:textId="5E2F26FC" w:rsidR="00A2749F" w:rsidRPr="00A2749F" w:rsidRDefault="00A274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eastAsia="Times New Roman"/>
          <w:sz w:val="22"/>
          <w:szCs w:val="22"/>
        </w:rPr>
        <w:t>a</w:t>
      </w:r>
      <w:r w:rsidRPr="00635E24">
        <w:rPr>
          <w:rFonts w:eastAsia="Times New Roman"/>
          <w:sz w:val="22"/>
          <w:szCs w:val="22"/>
        </w:rPr>
        <w:t>ccording to national rules and procedures into force in the territory of each consortium entity</w:t>
      </w:r>
      <w:r w:rsidR="00A33655">
        <w:rPr>
          <w:rFonts w:eastAsia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8D7A" w14:textId="77777777" w:rsidR="005150DE" w:rsidRDefault="005150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75B" w14:textId="77777777" w:rsidR="005150DE" w:rsidRPr="005150DE" w:rsidRDefault="005150DE" w:rsidP="005150DE">
    <w:pPr>
      <w:pStyle w:val="Zhlav"/>
      <w:jc w:val="right"/>
      <w:rPr>
        <w:lang w:val="en-GB"/>
      </w:rPr>
    </w:pPr>
    <w:r>
      <w:rPr>
        <w:lang w:val="en-GB"/>
      </w:rPr>
      <w:t>PRS Annex I – Appendix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F60" w14:textId="77777777" w:rsidR="005150DE" w:rsidRDefault="00515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5C1"/>
    <w:multiLevelType w:val="hybridMultilevel"/>
    <w:tmpl w:val="991099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4D6E"/>
    <w:multiLevelType w:val="hybridMultilevel"/>
    <w:tmpl w:val="76F63E0A"/>
    <w:lvl w:ilvl="0" w:tplc="BCA6D9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00F4B"/>
    <w:multiLevelType w:val="hybridMultilevel"/>
    <w:tmpl w:val="E3D2A2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4D80"/>
    <w:multiLevelType w:val="hybridMultilevel"/>
    <w:tmpl w:val="CD9E9B84"/>
    <w:lvl w:ilvl="0" w:tplc="B7DCE8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30338">
    <w:abstractNumId w:val="0"/>
  </w:num>
  <w:num w:numId="2" w16cid:durableId="356396561">
    <w:abstractNumId w:val="3"/>
  </w:num>
  <w:num w:numId="3" w16cid:durableId="1997219594">
    <w:abstractNumId w:val="2"/>
  </w:num>
  <w:num w:numId="4" w16cid:durableId="10679247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ržová Hana">
    <w15:presenceInfo w15:providerId="AD" w15:userId="S::hana.smrzova@nukibonline.cz::7bd7849d-bd2c-4a29-a3cf-f74dfe506b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trackRevisions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16B44"/>
    <w:rsid w:val="00016B44"/>
    <w:rsid w:val="000551AA"/>
    <w:rsid w:val="000A2DF7"/>
    <w:rsid w:val="000F4F63"/>
    <w:rsid w:val="00122D53"/>
    <w:rsid w:val="00150F6F"/>
    <w:rsid w:val="00192BC4"/>
    <w:rsid w:val="001C011E"/>
    <w:rsid w:val="00216201"/>
    <w:rsid w:val="002D6987"/>
    <w:rsid w:val="0030774F"/>
    <w:rsid w:val="003A4452"/>
    <w:rsid w:val="003C3B9E"/>
    <w:rsid w:val="00497C67"/>
    <w:rsid w:val="004F0DD0"/>
    <w:rsid w:val="00512E53"/>
    <w:rsid w:val="005150DE"/>
    <w:rsid w:val="00543735"/>
    <w:rsid w:val="00611AE0"/>
    <w:rsid w:val="00635E24"/>
    <w:rsid w:val="006412DC"/>
    <w:rsid w:val="0065015F"/>
    <w:rsid w:val="00682DCB"/>
    <w:rsid w:val="006D65B5"/>
    <w:rsid w:val="006F141C"/>
    <w:rsid w:val="00777707"/>
    <w:rsid w:val="00883BFA"/>
    <w:rsid w:val="00891236"/>
    <w:rsid w:val="008C7F6F"/>
    <w:rsid w:val="009728F6"/>
    <w:rsid w:val="009E749D"/>
    <w:rsid w:val="00A25A96"/>
    <w:rsid w:val="00A2749F"/>
    <w:rsid w:val="00A33655"/>
    <w:rsid w:val="00A73068"/>
    <w:rsid w:val="00AC16B2"/>
    <w:rsid w:val="00B23435"/>
    <w:rsid w:val="00B65B33"/>
    <w:rsid w:val="00B75568"/>
    <w:rsid w:val="00C53D34"/>
    <w:rsid w:val="00CF2585"/>
    <w:rsid w:val="00D05E7A"/>
    <w:rsid w:val="00D441AE"/>
    <w:rsid w:val="00E768F8"/>
    <w:rsid w:val="00EA5840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5AFCAF"/>
  <w15:chartTrackingRefBased/>
  <w15:docId w15:val="{76345F1D-F35B-404C-8CEE-E617AF7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5150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0D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0DE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0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0DE"/>
  </w:style>
  <w:style w:type="paragraph" w:styleId="Zpat">
    <w:name w:val="footer"/>
    <w:basedOn w:val="Normln"/>
    <w:link w:val="ZpatChar"/>
    <w:uiPriority w:val="99"/>
    <w:unhideWhenUsed/>
    <w:rsid w:val="005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0DE"/>
  </w:style>
  <w:style w:type="paragraph" w:styleId="Odstavecseseznamem">
    <w:name w:val="List Paragraph"/>
    <w:basedOn w:val="Normln"/>
    <w:uiPriority w:val="34"/>
    <w:qFormat/>
    <w:rsid w:val="00192BC4"/>
    <w:pPr>
      <w:ind w:left="720"/>
      <w:contextualSpacing/>
    </w:pPr>
  </w:style>
  <w:style w:type="paragraph" w:styleId="Revize">
    <w:name w:val="Revision"/>
    <w:hidden/>
    <w:uiPriority w:val="99"/>
    <w:semiHidden/>
    <w:rsid w:val="00EA5840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1AE"/>
    <w:pPr>
      <w:spacing w:after="160"/>
      <w:jc w:val="left"/>
    </w:pPr>
    <w:rPr>
      <w:rFonts w:asciiTheme="minorHAnsi" w:eastAsiaTheme="minorHAnsi" w:hAnsiTheme="minorHAnsi" w:cstheme="minorBidi"/>
      <w:b/>
      <w:bCs/>
      <w:noProof w:val="0"/>
      <w:lang w:val="en-IE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1AE"/>
    <w:rPr>
      <w:rFonts w:ascii="Times New Roman" w:eastAsia="Times New Roman" w:hAnsi="Times New Roman" w:cs="Times New Roman"/>
      <w:b/>
      <w:bCs/>
      <w:noProof/>
      <w:sz w:val="20"/>
      <w:szCs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74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74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7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FD24-F489-45BC-89DF-87E25182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PICCIRILLO</dc:creator>
  <cp:keywords/>
  <dc:description/>
  <cp:lastModifiedBy>Smržová Hana</cp:lastModifiedBy>
  <cp:revision>4</cp:revision>
  <cp:lastPrinted>2023-06-28T14:12:00Z</cp:lastPrinted>
  <dcterms:created xsi:type="dcterms:W3CDTF">2023-07-13T09:55:00Z</dcterms:created>
  <dcterms:modified xsi:type="dcterms:W3CDTF">2023-07-18T09:04:00Z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2023-02-12T14:02:48Z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674a2b0f-645d-40a3-8a92-e1251954f9b4</vt:lpwstr>
  </property>
  <property fmtid="{D5CDD505-2E9C-101B-9397-08002B2CF9AE}" pid="8" name="MSIP_Label_6bd9ddd1-4d20-43f6-abfa-fc3c07406f94_ContentBits">
    <vt:lpwstr>0</vt:lpwstr>
  </property>
</Properties>
</file>